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15" w:rsidRDefault="00A06715" w:rsidP="00A067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Итоговый тест:</w:t>
      </w:r>
    </w:p>
    <w:p w:rsidR="00A06715" w:rsidRPr="00A06715" w:rsidRDefault="00A06715" w:rsidP="00A067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6725" cy="400050"/>
            <wp:effectExtent l="19050" t="0" r="9525" b="0"/>
            <wp:docPr id="1" name="Рисунок 1" descr="https://ege.sdamgia.ru/formula/b8/b87c96893e9659ccc33d6bdbbc540f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b8/b87c96893e9659ccc33d6bdbbc540f17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06715" w:rsidRPr="00A06715" w:rsidRDefault="00A06715" w:rsidP="00A067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85800" cy="523875"/>
            <wp:effectExtent l="19050" t="0" r="0" b="0"/>
            <wp:docPr id="2" name="Рисунок 2" descr="https://ege.sdamgia.ru/formula/c8/c8a00984291c765bf538c07795a2d8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c8/c8a00984291c765bf538c07795a2d845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06715" w:rsidRPr="00A06715" w:rsidRDefault="00A06715" w:rsidP="00A067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Цена на электрический чайник была повышена на 16% и составила 3480 рублей. Сколько рублей стоил чайник до повышения цены?</w:t>
      </w:r>
    </w:p>
    <w:p w:rsidR="00A06715" w:rsidRPr="00A06715" w:rsidRDefault="00A06715" w:rsidP="00A0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06715" w:rsidRPr="00A06715" w:rsidRDefault="00A06715" w:rsidP="00A067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Площадь параллелограмма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9125" cy="238125"/>
            <wp:effectExtent l="19050" t="0" r="9525" b="0"/>
            <wp:docPr id="3" name="Рисунок 3" descr="https://ege.sdamgia.ru/formula/6a/6a3312241f749557fce5fcad1479f1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6a/6a3312241f749557fce5fcad1479f1b1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 можно вычислить по формуле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8225" cy="152400"/>
            <wp:effectExtent l="19050" t="0" r="9525" b="0"/>
            <wp:docPr id="4" name="Рисунок 4" descr="https://ege.sdamgia.ru/formula/82/828545a236e803e4b99cd59e821693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82/828545a236e803e4b99cd59e82169348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, 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4800" cy="171450"/>
            <wp:effectExtent l="19050" t="0" r="0" b="0"/>
            <wp:docPr id="5" name="Рисунок 5" descr="https://ege.sdamgia.ru/formula/39/390824aa51346930fb8cc8bb246a0f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39/390824aa51346930fb8cc8bb246a0f99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 — стороны параллелограмма (в метрах). Пользуясь этой формулой, найдите площадь параллелограмма, если его стороны 10 м и 12 м 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9625" cy="171450"/>
            <wp:effectExtent l="19050" t="0" r="9525" b="0"/>
            <wp:docPr id="6" name="Рисунок 6" descr="https://ege.sdamgia.ru/formula/3d/3d05a6d57bffe7ffb6c8a89957b89e1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3d/3d05a6d57bffe7ffb6c8a89957b89e13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06715" w:rsidRPr="00A06715" w:rsidRDefault="00A06715" w:rsidP="00A067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23950" cy="180975"/>
            <wp:effectExtent l="19050" t="0" r="0" b="0"/>
            <wp:docPr id="7" name="Рисунок 7" descr="https://ege.sdamgia.ru/formula/ee/eebb462c5804ce2f14b4a2868e2af31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ee/eebb462c5804ce2f14b4a2868e2af318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06715" w:rsidRPr="00A06715" w:rsidRDefault="00A06715" w:rsidP="00A067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Поступивший в продажу в апреле мобильный телефон стоил 2800 рублей. В мае он стал стоить 1820 рублей. На сколько процентов снизилась цена мобильного телефона в период с апреля по май?</w:t>
      </w:r>
    </w:p>
    <w:p w:rsidR="00A06715" w:rsidRPr="00A06715" w:rsidRDefault="00A06715" w:rsidP="00A067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Найдите корень уравнения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2050" cy="152400"/>
            <wp:effectExtent l="19050" t="0" r="0" b="0"/>
            <wp:docPr id="8" name="Рисунок 8" descr="https://ege.sdamgia.ru/formula/42/4295e53d0e5d3eaaa58d3691172ea5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42/4295e53d0e5d3eaaa58d3691172ea533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715" w:rsidRPr="00A06715" w:rsidRDefault="00A06715" w:rsidP="00A067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14550" cy="1390650"/>
            <wp:effectExtent l="19050" t="0" r="0" b="0"/>
            <wp:docPr id="9" name="Рисунок 9" descr="https://mathb-ege.sdamgia.ru/get_file?id=3565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b-ege.sdamgia.ru/get_file?id=35654&amp;png=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715" w:rsidRPr="00A06715" w:rsidRDefault="00A06715" w:rsidP="00A067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колодец с «журавлём». Короткое плечо имеет длину 3 м, а длинное плечо — 4 м. На сколько метров опустится конец длинного плеча, когда конец короткого поднимется на 1,5 м?</w:t>
      </w:r>
    </w:p>
    <w:p w:rsidR="00A06715" w:rsidRPr="00A06715" w:rsidRDefault="00A06715" w:rsidP="00A067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величинами и их возможными значениями: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A06715" w:rsidRPr="00A06715" w:rsidTr="00A0671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</w:t>
            </w:r>
          </w:p>
        </w:tc>
      </w:tr>
      <w:tr w:rsidR="00A06715" w:rsidRPr="00A06715" w:rsidTr="00A067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6715" w:rsidRPr="00A06715" w:rsidRDefault="00A06715" w:rsidP="00A067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скорость движения автомобиля</w:t>
            </w:r>
          </w:p>
          <w:p w:rsidR="00A06715" w:rsidRPr="00A06715" w:rsidRDefault="00A06715" w:rsidP="00A067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скорость движения пешехода</w:t>
            </w:r>
          </w:p>
          <w:p w:rsidR="00A06715" w:rsidRPr="00A06715" w:rsidRDefault="00A06715" w:rsidP="00A067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скорость движения улитки</w:t>
            </w:r>
          </w:p>
          <w:p w:rsidR="00A06715" w:rsidRPr="00A06715" w:rsidRDefault="00A06715" w:rsidP="00A067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скорость звука в воздушной среде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6715" w:rsidRPr="00A06715" w:rsidRDefault="00A06715" w:rsidP="00A067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0,5 м/мин</w:t>
            </w:r>
          </w:p>
          <w:p w:rsidR="00A06715" w:rsidRPr="00A06715" w:rsidRDefault="00A06715" w:rsidP="00A067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60 км/час</w:t>
            </w:r>
          </w:p>
          <w:p w:rsidR="00A06715" w:rsidRPr="00A06715" w:rsidRDefault="00A06715" w:rsidP="00A067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330 м/сек</w:t>
            </w:r>
          </w:p>
          <w:p w:rsidR="00A06715" w:rsidRPr="00A06715" w:rsidRDefault="00A06715" w:rsidP="00A067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4 км/час</w:t>
            </w:r>
          </w:p>
        </w:tc>
      </w:tr>
    </w:tbl>
    <w:p w:rsidR="00A06715" w:rsidRPr="00A06715" w:rsidRDefault="00A06715" w:rsidP="00A0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06715" w:rsidRPr="00A06715" w:rsidRDefault="00A06715" w:rsidP="00A06715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A06715" w:rsidRPr="00A06715" w:rsidTr="00A0671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A06715" w:rsidRPr="00A06715" w:rsidTr="00A0671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06715" w:rsidRPr="00A06715" w:rsidRDefault="00A06715" w:rsidP="00A067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Конкурс исполнителей проводится в 5 дней. Всего заявлено 80 выступлений — по одному от каждой страны. В первый день 8 выступлений, остальные распределены поровну между оставшимися днями. Порядок выступлений определяется жеребьёвкой. Какова вероятность, что выступление представителя России состоится в третий день конкурса?</w:t>
      </w:r>
    </w:p>
    <w:p w:rsidR="00A06715" w:rsidRPr="00A06715" w:rsidRDefault="00A06715" w:rsidP="00A067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В соревнованиях по метанию молота участники показали следующие результаты:</w:t>
      </w:r>
    </w:p>
    <w:p w:rsidR="00A06715" w:rsidRPr="00A06715" w:rsidRDefault="00A06715" w:rsidP="00A0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9"/>
        <w:gridCol w:w="731"/>
        <w:gridCol w:w="730"/>
        <w:gridCol w:w="730"/>
        <w:gridCol w:w="730"/>
        <w:gridCol w:w="730"/>
        <w:gridCol w:w="730"/>
      </w:tblGrid>
      <w:tr w:rsidR="00A06715" w:rsidRPr="00A06715" w:rsidTr="00A067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Спортсмен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 попытки, </w:t>
            </w:r>
            <w:proofErr w:type="gramStart"/>
            <w:r w:rsidRPr="00A0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A06715" w:rsidRPr="00A06715" w:rsidTr="00A067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5" w:rsidRPr="00A06715" w:rsidRDefault="00A06715" w:rsidP="00A06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</w:t>
            </w:r>
          </w:p>
        </w:tc>
      </w:tr>
      <w:tr w:rsidR="00A06715" w:rsidRPr="00A06715" w:rsidTr="00A067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</w:tr>
      <w:tr w:rsidR="00A06715" w:rsidRPr="00A06715" w:rsidTr="00A067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Мелихов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</w:tr>
      <w:tr w:rsidR="00A06715" w:rsidRPr="00A06715" w:rsidTr="00A067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</w:tr>
      <w:tr w:rsidR="00A06715" w:rsidRPr="00A06715" w:rsidTr="00A067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Теплицын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</w:tbl>
    <w:p w:rsidR="00A06715" w:rsidRPr="00A06715" w:rsidRDefault="00A06715" w:rsidP="00A0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06715" w:rsidRPr="00A06715" w:rsidRDefault="00A06715" w:rsidP="00A067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Места распределяются по результатам лучшей попытки каждого спортсмена: чем дальше он метнул молот, тем лучше. Каков результат лучшей попытки (в метрах) спортсмена, занявшего второе место?</w:t>
      </w:r>
    </w:p>
    <w:p w:rsidR="00A06715" w:rsidRPr="00A06715" w:rsidRDefault="00A06715" w:rsidP="00A067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В среднем гражданин А. в дневное время расходует 120 кВт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" cy="19050"/>
            <wp:effectExtent l="19050" t="0" r="0" b="0"/>
            <wp:docPr id="10" name="Рисунок 10" descr="https://ege.sdamgia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 xml:space="preserve"> электроэнергии в месяц, а в ночное время — 185 кВт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" cy="19050"/>
            <wp:effectExtent l="19050" t="0" r="0" b="0"/>
            <wp:docPr id="11" name="Рисунок 11" descr="https://ege.sdamgia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 xml:space="preserve">ч электроэнергии. </w:t>
      </w:r>
      <w:proofErr w:type="gramStart"/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 xml:space="preserve">Раньше у А. в квартире был установлен </w:t>
      </w:r>
      <w:proofErr w:type="spellStart"/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однотарифный</w:t>
      </w:r>
      <w:proofErr w:type="spellEnd"/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 xml:space="preserve"> счетчик, и всю электроэнергию он оплачивал по тарифу 2,40 руб. за кВт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" cy="19050"/>
            <wp:effectExtent l="19050" t="0" r="0" b="0"/>
            <wp:docPr id="12" name="Рисунок 12" descr="https://ege.sdamgia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 xml:space="preserve">ч. Год назад А. установил </w:t>
      </w:r>
      <w:proofErr w:type="spellStart"/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двухтарифный</w:t>
      </w:r>
      <w:proofErr w:type="spellEnd"/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 xml:space="preserve"> счётчик, при этом дневной расход электроэнергии оплачивается по тарифу 2,40 руб. за кВт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" cy="19050"/>
            <wp:effectExtent l="19050" t="0" r="0" b="0"/>
            <wp:docPr id="13" name="Рисунок 13" descr="https://ege.sdamgia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ч, а ночной расход оплачивается по тарифу 0,60 руб. за кВт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" cy="19050"/>
            <wp:effectExtent l="19050" t="0" r="0" b="0"/>
            <wp:docPr id="14" name="Рисунок 14" descr="https://ege.sdamgia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ч. В течение 12 месяцев режим потребления и тарифы оплаты</w:t>
      </w:r>
      <w:proofErr w:type="gramEnd"/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 xml:space="preserve"> электроэнергии не менялись. </w:t>
      </w:r>
      <w:proofErr w:type="gramStart"/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На сколько</w:t>
      </w:r>
      <w:proofErr w:type="gramEnd"/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 xml:space="preserve"> больше заплатил бы А. за этот период, если бы не поменялся счетчик? Ответ дайте в рублях.</w:t>
      </w:r>
    </w:p>
    <w:p w:rsidR="00A06715" w:rsidRPr="00A06715" w:rsidRDefault="00A06715" w:rsidP="00A067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0" cy="800100"/>
            <wp:effectExtent l="19050" t="0" r="0" b="0"/>
            <wp:docPr id="15" name="Рисунок 15" descr="https://mathb-ege.sdamgia.ru/get_file?id=1946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thb-ege.sdamgia.ru/get_file?id=19467&amp;png=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От деревянной правильной пятиугольной призмы отпилили все её вершины (</w:t>
      </w:r>
      <w:proofErr w:type="gramStart"/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End"/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. рисунок). Сколько граней у получившегося многогранника (невидимые рёбра на рисунке не изображены)?</w:t>
      </w:r>
    </w:p>
    <w:p w:rsidR="00A06715" w:rsidRPr="00A06715" w:rsidRDefault="00A06715" w:rsidP="00A067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proofErr w:type="gramStart"/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На рисунке точками изображён среднемесячный курс евро в период с октября 2013 по года и по сентябрь 2014 года.</w:t>
      </w:r>
      <w:proofErr w:type="gramEnd"/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 xml:space="preserve"> По горизонтали указываются месяц и год, по вертикали – курс евро в рублях. Для наглядности точки соединены линиями.</w:t>
      </w:r>
    </w:p>
    <w:p w:rsidR="00A06715" w:rsidRPr="00A06715" w:rsidRDefault="00A06715" w:rsidP="00A0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286250" cy="2914650"/>
            <wp:effectExtent l="19050" t="0" r="0" b="0"/>
            <wp:docPr id="16" name="Рисунок 16" descr="https://mathb-ege.sdamgia.ru/get_file?id=2319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b-ege.sdamgia.ru/get_file?id=23190&amp;png=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715" w:rsidRPr="00A06715" w:rsidRDefault="00A06715" w:rsidP="00A0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06715" w:rsidRPr="00A06715" w:rsidRDefault="00A06715" w:rsidP="00A067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Пользуясь рисунком, поставьте в соответствие каждому из указанных периодов времени характеристику курса евро.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0"/>
        <w:gridCol w:w="540"/>
        <w:gridCol w:w="5760"/>
      </w:tblGrid>
      <w:tr w:rsidR="00A06715" w:rsidRPr="00A06715" w:rsidTr="00A06715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ИНТЕРВАЛЫ ВРЕМЕНИ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ХАРАКТЕРИСТИКИ КУРСА ЕВРО</w:t>
            </w:r>
          </w:p>
        </w:tc>
      </w:tr>
      <w:tr w:rsidR="00A06715" w:rsidRPr="00A06715" w:rsidTr="00A067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6715" w:rsidRPr="00A06715" w:rsidRDefault="00A06715" w:rsidP="00A067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Октябрь — декабрь 2013 г.</w:t>
            </w:r>
          </w:p>
          <w:p w:rsidR="00A06715" w:rsidRPr="00A06715" w:rsidRDefault="00A06715" w:rsidP="00A067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Январь — март 2014 г.</w:t>
            </w:r>
          </w:p>
          <w:p w:rsidR="00A06715" w:rsidRPr="00A06715" w:rsidRDefault="00A06715" w:rsidP="00A067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Апрель — июнь 2014 г.</w:t>
            </w:r>
          </w:p>
          <w:p w:rsidR="00A06715" w:rsidRPr="00A06715" w:rsidRDefault="00A06715" w:rsidP="00A067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Июнь — сентябрь 2014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6715" w:rsidRPr="00A06715" w:rsidRDefault="00A06715" w:rsidP="00A067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Курс евро был выше 46 рублей и на протяжении всего этого периода возрастал</w:t>
            </w:r>
          </w:p>
          <w:p w:rsidR="00A06715" w:rsidRPr="00A06715" w:rsidRDefault="00A06715" w:rsidP="00A067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Курс евро был ниже 46 рублей</w:t>
            </w:r>
          </w:p>
          <w:p w:rsidR="00A06715" w:rsidRPr="00A06715" w:rsidRDefault="00A06715" w:rsidP="00A067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После роста курс евро начал падать</w:t>
            </w:r>
          </w:p>
          <w:p w:rsidR="00A06715" w:rsidRPr="00A06715" w:rsidRDefault="00A06715" w:rsidP="00A067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Курс евро достиг максимума</w:t>
            </w:r>
          </w:p>
        </w:tc>
      </w:tr>
    </w:tbl>
    <w:p w:rsidR="00A06715" w:rsidRPr="00A06715" w:rsidRDefault="00A06715" w:rsidP="00A0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06715" w:rsidRPr="00A06715" w:rsidRDefault="00A06715" w:rsidP="00A06715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В таблице под каждой буквой укажите соответствующий номер.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A06715" w:rsidRPr="00A06715" w:rsidTr="00A0671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</w:t>
            </w:r>
          </w:p>
        </w:tc>
      </w:tr>
      <w:tr w:rsidR="00A06715" w:rsidRPr="00A06715" w:rsidTr="00A0671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06715" w:rsidRPr="00A06715" w:rsidRDefault="00A06715" w:rsidP="00A067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33475" cy="1028700"/>
            <wp:effectExtent l="19050" t="0" r="9525" b="0"/>
            <wp:docPr id="17" name="Рисунок 17" descr="https://mathb-ege.sdamgia.ru/get_file?id=1698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athb-ege.sdamgia.ru/get_file?id=16982&amp;png=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0"/>
            <wp:docPr id="18" name="Рисунок 18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проведена медиана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4800" cy="161925"/>
            <wp:effectExtent l="19050" t="0" r="0" b="0"/>
            <wp:docPr id="19" name="Рисунок 19" descr="https://ege.sdamgia.ru/formula/a2/a26ae28cf7abd7ad9e26518a9854d3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a2/a26ae28cf7abd7ad9e26518a9854d307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 на стороне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52400"/>
            <wp:effectExtent l="19050" t="0" r="0" b="0"/>
            <wp:docPr id="20" name="Рисунок 20" descr="https://e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 взята</w:t>
      </w:r>
      <w:proofErr w:type="gramEnd"/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 xml:space="preserve"> точка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" cy="142875"/>
            <wp:effectExtent l="19050" t="0" r="0" b="0"/>
            <wp:docPr id="21" name="Рисунок 21" descr="https://ege.sdamgia.ru/formula/a5/a5f3c6a11b03839d46af9fb43c97c18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a5/a5f3c6a11b03839d46af9fb43c97c188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6775" cy="409575"/>
            <wp:effectExtent l="19050" t="0" r="9525" b="0"/>
            <wp:docPr id="22" name="Рисунок 22" descr="https://ege.sdamgia.ru/formula/0e/0e02169b5e2e9af9c62d1423e6f762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0e/0e02169b5e2e9af9c62d1423e6f76210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 Площадь треугольника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" cy="142875"/>
            <wp:effectExtent l="0" t="0" r="9525" b="0"/>
            <wp:docPr id="23" name="Рисунок 23" descr="https://ege.sdamgia.ru/formula/e7/e747da53867a2101c7047c7d1df4717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e7/e747da53867a2101c7047c7d1df47175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 равна 5. Найдите площадь треугольника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42875"/>
            <wp:effectExtent l="0" t="0" r="0" b="0"/>
            <wp:docPr id="24" name="Рисунок 24" descr="https://ege.sdamgia.ru/formula/4b/4b5b9eab089a2e0ff9b286f012e61f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4b/4b5b9eab089a2e0ff9b286f012e61feb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715" w:rsidRPr="00A06715" w:rsidRDefault="00A06715" w:rsidP="00A067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4925" cy="1133475"/>
            <wp:effectExtent l="19050" t="0" r="9525" b="0"/>
            <wp:docPr id="25" name="Рисунок 25" descr="https://mathb-ege.sdamgia.ru/get_file?id=3673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athb-ege.sdamgia.ru/get_file?id=36732&amp;png=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В треугольной пирамиде </w:t>
      </w:r>
      <w:r w:rsidRPr="00A067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 рёбра </w:t>
      </w:r>
      <w:r w:rsidRPr="00A067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AB, AC</w:t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A067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 взаимно перпендикулярны. Найдите объём этой пирамиды, если </w:t>
      </w:r>
      <w:r w:rsidRPr="00A067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 = 6, </w:t>
      </w:r>
      <w:r w:rsidRPr="00A067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 = 18 и </w:t>
      </w:r>
      <w:r w:rsidRPr="00A067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 = 8.</w:t>
      </w:r>
    </w:p>
    <w:p w:rsidR="00A06715" w:rsidRPr="00A06715" w:rsidRDefault="00A06715" w:rsidP="00A067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Каждому из четырёх неравенств в левом столбце соответствует одно из решений в правом столбце. Установите соответствие между неравенствами и их решениями.</w:t>
      </w:r>
    </w:p>
    <w:p w:rsidR="00A06715" w:rsidRPr="00A06715" w:rsidRDefault="00A06715" w:rsidP="00A0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A06715" w:rsidRPr="00A06715" w:rsidTr="00A0671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НЕРАВЕНСТВА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РЕШЕНИЯ</w:t>
            </w:r>
          </w:p>
        </w:tc>
      </w:tr>
      <w:tr w:rsidR="00A06715" w:rsidRPr="00A06715" w:rsidTr="00A067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6715" w:rsidRPr="00A06715" w:rsidRDefault="00A06715" w:rsidP="00A067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0,5</w:t>
            </w:r>
            <w:r w:rsidRPr="00A06715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x</w:t>
            </w: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≥ 4</w:t>
            </w:r>
          </w:p>
          <w:p w:rsidR="00A06715" w:rsidRPr="00A06715" w:rsidRDefault="00A06715" w:rsidP="00A067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2</w:t>
            </w:r>
            <w:r w:rsidRPr="00A06715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x</w:t>
            </w: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≥ 4</w:t>
            </w:r>
          </w:p>
          <w:p w:rsidR="00A06715" w:rsidRPr="00A06715" w:rsidRDefault="00A06715" w:rsidP="00A067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0,5</w:t>
            </w:r>
            <w:r w:rsidRPr="00A06715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x</w:t>
            </w: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≤ 4</w:t>
            </w:r>
          </w:p>
          <w:p w:rsidR="00A06715" w:rsidRPr="00A06715" w:rsidRDefault="00A06715" w:rsidP="00A067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2</w:t>
            </w:r>
            <w:r w:rsidRPr="00A06715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x</w:t>
            </w: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≤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6715" w:rsidRPr="00A06715" w:rsidRDefault="00A06715" w:rsidP="00A067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47700" cy="180975"/>
                  <wp:effectExtent l="19050" t="0" r="0" b="0"/>
                  <wp:docPr id="26" name="Рисунок 26" descr="https://ege.sdamgia.ru/formula/37/373ac453e7986c11fa29bbfc36f939c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ge.sdamgia.ru/formula/37/373ac453e7986c11fa29bbfc36f939c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715" w:rsidRPr="00A06715" w:rsidRDefault="00A06715" w:rsidP="00A067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14350" cy="190500"/>
                  <wp:effectExtent l="19050" t="0" r="0" b="0"/>
                  <wp:docPr id="27" name="Рисунок 27" descr="https://ege.sdamgia.ru/formula/54/54097ee6b5049931b0e560735880e30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ege.sdamgia.ru/formula/54/54097ee6b5049931b0e560735880e30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715" w:rsidRPr="00A06715" w:rsidRDefault="00A06715" w:rsidP="00A067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14350" cy="180975"/>
                  <wp:effectExtent l="19050" t="0" r="0" b="0"/>
                  <wp:docPr id="28" name="Рисунок 28" descr="https://ege.sdamgia.ru/formula/88/88e0d3c0d36171ced45afca76cdd035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ege.sdamgia.ru/formula/88/88e0d3c0d36171ced45afca76cdd035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715" w:rsidRPr="00A06715" w:rsidRDefault="00A06715" w:rsidP="00A067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57225" cy="180975"/>
                  <wp:effectExtent l="19050" t="0" r="9525" b="0"/>
                  <wp:docPr id="29" name="Рисунок 29" descr="https://ege.sdamgia.ru/formula/78/78b99b98179596bebece4c3a8784dfe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ege.sdamgia.ru/formula/78/78b99b98179596bebece4c3a8784dfe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715" w:rsidRPr="00A06715" w:rsidRDefault="00A06715" w:rsidP="00A0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06715" w:rsidRPr="00A06715" w:rsidRDefault="00A06715" w:rsidP="00A06715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A06715" w:rsidRPr="00A06715" w:rsidTr="00A0671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A06715" w:rsidRPr="00A06715" w:rsidTr="00A0671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715" w:rsidRPr="00A06715" w:rsidRDefault="00A06715" w:rsidP="00A0671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06715" w:rsidRPr="00A06715" w:rsidRDefault="00A06715" w:rsidP="00A067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Известно, что берёзы — деревья, также известно, что все деревья выделяют кислород. Подсолнухи тоже выделяют кислород. Выберите утверждения, которые следуют из приведённых данных.</w:t>
      </w:r>
    </w:p>
    <w:p w:rsidR="00A06715" w:rsidRPr="00A06715" w:rsidRDefault="00A06715" w:rsidP="00A067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1) Все берёзы выделяют кислород</w:t>
      </w:r>
    </w:p>
    <w:p w:rsidR="00A06715" w:rsidRPr="00A06715" w:rsidRDefault="00A06715" w:rsidP="00A067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2) Все подсолнухи являются берёзами</w:t>
      </w:r>
    </w:p>
    <w:p w:rsidR="00A06715" w:rsidRPr="00A06715" w:rsidRDefault="00A06715" w:rsidP="00A067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3) Некоторые растения, выделяющие кислород, являются берёзами</w:t>
      </w:r>
    </w:p>
    <w:p w:rsidR="00A06715" w:rsidRPr="00A06715" w:rsidRDefault="00A06715" w:rsidP="00A067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4) Если растение не выделяет кислород, то оно — не подсолнух</w:t>
      </w:r>
    </w:p>
    <w:p w:rsidR="00A06715" w:rsidRPr="00A06715" w:rsidRDefault="00A06715" w:rsidP="00A0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06715" w:rsidRPr="00A06715" w:rsidRDefault="00A06715" w:rsidP="00A067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В ответе укажите номера выбранных утверждений без пробелов, запятых и других дополнительных символов.</w:t>
      </w:r>
    </w:p>
    <w:p w:rsidR="00A06715" w:rsidRPr="00A06715" w:rsidRDefault="00A06715" w:rsidP="00A067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Вычеркните в числе 123456 три цифры так, чтобы получившееся трёхзначное число делилось на 27. В ответе укажите получившееся число.</w:t>
      </w:r>
    </w:p>
    <w:p w:rsidR="00A06715" w:rsidRPr="00A06715" w:rsidRDefault="00A06715" w:rsidP="00A067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20. </w:t>
      </w:r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 xml:space="preserve">Кузнечик прыгает вдоль </w:t>
      </w:r>
      <w:proofErr w:type="gramStart"/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координатной</w:t>
      </w:r>
      <w:proofErr w:type="gramEnd"/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 xml:space="preserve"> прямой в любом направлении на единичный отрезок за прыжок. Сколько существует различных точек </w:t>
      </w:r>
      <w:proofErr w:type="gramStart"/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A06715">
        <w:rPr>
          <w:rFonts w:ascii="Times New Roman" w:eastAsia="Times New Roman" w:hAnsi="Times New Roman" w:cs="Times New Roman"/>
          <w:color w:val="000000"/>
          <w:lang w:eastAsia="ru-RU"/>
        </w:rPr>
        <w:t xml:space="preserve"> координатной прямой, в которых кузнечик может оказаться, сделав ровно 6 прыжков, начиная прыгать из начала координат?</w:t>
      </w:r>
    </w:p>
    <w:p w:rsidR="00A06715" w:rsidRPr="00A06715" w:rsidRDefault="00A06715" w:rsidP="00A06715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A0671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Ключ</w:t>
      </w:r>
    </w:p>
    <w:p w:rsidR="00A06715" w:rsidRPr="00A06715" w:rsidRDefault="00A06715" w:rsidP="00A0671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№ </w:t>
      </w:r>
      <w:proofErr w:type="spellStart"/>
      <w:proofErr w:type="gramStart"/>
      <w:r w:rsidRPr="00A067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</w:t>
      </w:r>
      <w:proofErr w:type="spellEnd"/>
      <w:proofErr w:type="gramEnd"/>
      <w:r w:rsidRPr="00A067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/</w:t>
      </w:r>
      <w:proofErr w:type="spellStart"/>
      <w:r w:rsidRPr="00A067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</w:t>
      </w:r>
      <w:proofErr w:type="spellEnd"/>
    </w:p>
    <w:p w:rsidR="00A06715" w:rsidRPr="00A06715" w:rsidRDefault="00A06715" w:rsidP="00A0671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 задания</w:t>
      </w:r>
    </w:p>
    <w:p w:rsidR="00A06715" w:rsidRPr="00A06715" w:rsidRDefault="00A06715" w:rsidP="00A0671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Ответ</w:t>
      </w:r>
    </w:p>
    <w:p w:rsidR="00A06715" w:rsidRPr="00A06715" w:rsidRDefault="00A06715" w:rsidP="00A0671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</w:p>
    <w:p w:rsidR="00A06715" w:rsidRPr="00A06715" w:rsidRDefault="00A06715" w:rsidP="00A0671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77391</w:t>
      </w:r>
    </w:p>
    <w:p w:rsidR="00A06715" w:rsidRPr="00A06715" w:rsidRDefault="00A06715" w:rsidP="00A0671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</w:t>
      </w:r>
    </w:p>
    <w:p w:rsidR="00A06715" w:rsidRPr="00A06715" w:rsidRDefault="00A06715" w:rsidP="00A0671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</w:p>
    <w:p w:rsidR="00A06715" w:rsidRPr="00A06715" w:rsidRDefault="00A06715" w:rsidP="00A0671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77408</w:t>
      </w:r>
    </w:p>
    <w:p w:rsidR="00A06715" w:rsidRPr="00A06715" w:rsidRDefault="00A06715" w:rsidP="00A0671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</w:p>
    <w:p w:rsidR="00A06715" w:rsidRPr="00A06715" w:rsidRDefault="00A06715" w:rsidP="00A0671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A06715" w:rsidRPr="00A06715" w:rsidRDefault="00A06715" w:rsidP="00A0671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26629</w:t>
      </w:r>
    </w:p>
    <w:p w:rsidR="00A06715" w:rsidRPr="00A06715" w:rsidRDefault="00A06715" w:rsidP="00A0671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3000</w:t>
      </w:r>
    </w:p>
    <w:p w:rsidR="00A06715" w:rsidRPr="00A06715" w:rsidRDefault="00A06715" w:rsidP="00A0671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A06715" w:rsidRPr="00A06715" w:rsidRDefault="00A06715" w:rsidP="00A0671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506295</w:t>
      </w:r>
    </w:p>
    <w:p w:rsidR="00A06715" w:rsidRPr="00A06715" w:rsidRDefault="00A06715" w:rsidP="00A0671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60</w:t>
      </w:r>
    </w:p>
    <w:p w:rsidR="00A06715" w:rsidRPr="00A06715" w:rsidRDefault="00A06715" w:rsidP="00A0671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</w:t>
      </w:r>
    </w:p>
    <w:p w:rsidR="00A06715" w:rsidRPr="00A06715" w:rsidRDefault="00A06715" w:rsidP="00A0671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26770</w:t>
      </w:r>
    </w:p>
    <w:p w:rsidR="00A06715" w:rsidRPr="00A06715" w:rsidRDefault="00A06715" w:rsidP="00A0671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-5</w:t>
      </w:r>
    </w:p>
    <w:p w:rsidR="00A06715" w:rsidRPr="00A06715" w:rsidRDefault="00A06715" w:rsidP="00A0671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</w:t>
      </w:r>
    </w:p>
    <w:p w:rsidR="00A06715" w:rsidRPr="00A06715" w:rsidRDefault="00A06715" w:rsidP="00A0671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510341</w:t>
      </w:r>
    </w:p>
    <w:p w:rsidR="00A06715" w:rsidRPr="00A06715" w:rsidRDefault="00A06715" w:rsidP="00A0671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35</w:t>
      </w:r>
    </w:p>
    <w:p w:rsidR="00A06715" w:rsidRPr="00A06715" w:rsidRDefault="00A06715" w:rsidP="00A0671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</w:t>
      </w:r>
    </w:p>
    <w:p w:rsidR="00A06715" w:rsidRPr="00A06715" w:rsidRDefault="00A06715" w:rsidP="00A0671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509214</w:t>
      </w:r>
    </w:p>
    <w:p w:rsidR="00A06715" w:rsidRPr="00A06715" w:rsidRDefault="00A06715" w:rsidP="00A0671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0,2</w:t>
      </w:r>
    </w:p>
    <w:p w:rsidR="00A06715" w:rsidRPr="00A06715" w:rsidRDefault="00A06715" w:rsidP="00A0671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</w:t>
      </w:r>
    </w:p>
    <w:p w:rsidR="00A06715" w:rsidRPr="00A06715" w:rsidRDefault="00A06715" w:rsidP="00A0671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513082</w:t>
      </w:r>
    </w:p>
    <w:p w:rsidR="00A06715" w:rsidRPr="00A06715" w:rsidRDefault="00A06715" w:rsidP="00A0671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</w:p>
    <w:p w:rsidR="00A06715" w:rsidRPr="00A06715" w:rsidRDefault="00A06715" w:rsidP="00A0671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</w:t>
      </w:r>
    </w:p>
    <w:p w:rsidR="00A06715" w:rsidRPr="00A06715" w:rsidRDefault="00A06715" w:rsidP="00A0671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506309</w:t>
      </w:r>
    </w:p>
    <w:p w:rsidR="00A06715" w:rsidRPr="00A06715" w:rsidRDefault="00A06715" w:rsidP="00A0671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2413</w:t>
      </w:r>
    </w:p>
    <w:p w:rsidR="00A06715" w:rsidRPr="00A06715" w:rsidRDefault="00A06715" w:rsidP="00A0671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</w:t>
      </w:r>
    </w:p>
    <w:p w:rsidR="00A06715" w:rsidRPr="00A06715" w:rsidRDefault="00A06715" w:rsidP="00A0671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285923</w:t>
      </w:r>
    </w:p>
    <w:p w:rsidR="00A06715" w:rsidRPr="00A06715" w:rsidRDefault="00A06715" w:rsidP="00A0671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0,225</w:t>
      </w:r>
    </w:p>
    <w:p w:rsidR="00A06715" w:rsidRPr="00A06715" w:rsidRDefault="00A06715" w:rsidP="00A0671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</w:t>
      </w:r>
    </w:p>
    <w:p w:rsidR="00A06715" w:rsidRPr="00A06715" w:rsidRDefault="00A06715" w:rsidP="00A0671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509696</w:t>
      </w:r>
    </w:p>
    <w:p w:rsidR="00A06715" w:rsidRPr="00A06715" w:rsidRDefault="00A06715" w:rsidP="00A0671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52</w:t>
      </w:r>
    </w:p>
    <w:p w:rsidR="00A06715" w:rsidRPr="00A06715" w:rsidRDefault="00A06715" w:rsidP="00A0671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</w:t>
      </w:r>
    </w:p>
    <w:p w:rsidR="00A06715" w:rsidRPr="00A06715" w:rsidRDefault="00A06715" w:rsidP="00A0671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77362</w:t>
      </w:r>
    </w:p>
    <w:p w:rsidR="00A06715" w:rsidRPr="00A06715" w:rsidRDefault="00A06715" w:rsidP="00A0671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3996</w:t>
      </w:r>
    </w:p>
    <w:p w:rsidR="00A06715" w:rsidRPr="00A06715" w:rsidRDefault="00A06715" w:rsidP="00A0671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</w:t>
      </w:r>
    </w:p>
    <w:p w:rsidR="00A06715" w:rsidRPr="00A06715" w:rsidRDefault="00A06715" w:rsidP="00A0671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509758</w:t>
      </w:r>
    </w:p>
    <w:p w:rsidR="00A06715" w:rsidRPr="00A06715" w:rsidRDefault="00A06715" w:rsidP="00A0671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</w:t>
      </w:r>
    </w:p>
    <w:p w:rsidR="00A06715" w:rsidRPr="00A06715" w:rsidRDefault="00A06715" w:rsidP="00A0671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</w:t>
      </w:r>
    </w:p>
    <w:p w:rsidR="00A06715" w:rsidRPr="00A06715" w:rsidRDefault="00A06715" w:rsidP="00A0671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510920</w:t>
      </w:r>
    </w:p>
    <w:p w:rsidR="00A06715" w:rsidRPr="00A06715" w:rsidRDefault="00A06715" w:rsidP="00A0671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2431|2131</w:t>
      </w:r>
    </w:p>
    <w:p w:rsidR="00A06715" w:rsidRPr="00A06715" w:rsidRDefault="00A06715" w:rsidP="00A0671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</w:t>
      </w:r>
    </w:p>
    <w:p w:rsidR="00A06715" w:rsidRPr="00A06715" w:rsidRDefault="00A06715" w:rsidP="00A0671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506378</w:t>
      </w:r>
    </w:p>
    <w:p w:rsidR="00A06715" w:rsidRPr="00A06715" w:rsidRDefault="00A06715" w:rsidP="00A0671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30</w:t>
      </w:r>
    </w:p>
    <w:p w:rsidR="00A06715" w:rsidRPr="00A06715" w:rsidRDefault="00A06715" w:rsidP="00A0671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</w:t>
      </w:r>
    </w:p>
    <w:p w:rsidR="00A06715" w:rsidRPr="00A06715" w:rsidRDefault="00A06715" w:rsidP="00A0671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513823</w:t>
      </w:r>
    </w:p>
    <w:p w:rsidR="00A06715" w:rsidRPr="00A06715" w:rsidRDefault="00A06715" w:rsidP="00A0671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144</w:t>
      </w:r>
    </w:p>
    <w:p w:rsidR="00A06715" w:rsidRPr="00A06715" w:rsidRDefault="00A06715" w:rsidP="00A0671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</w:t>
      </w:r>
    </w:p>
    <w:p w:rsidR="00A06715" w:rsidRPr="00A06715" w:rsidRDefault="00A06715" w:rsidP="00A0671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509762</w:t>
      </w:r>
    </w:p>
    <w:p w:rsidR="00A06715" w:rsidRPr="00A06715" w:rsidRDefault="00A06715" w:rsidP="00A0671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4213</w:t>
      </w:r>
    </w:p>
    <w:p w:rsidR="00A06715" w:rsidRPr="00A06715" w:rsidRDefault="00A06715" w:rsidP="00A0671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</w:t>
      </w:r>
    </w:p>
    <w:p w:rsidR="00A06715" w:rsidRPr="00A06715" w:rsidRDefault="00A06715" w:rsidP="00A0671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507072</w:t>
      </w:r>
    </w:p>
    <w:p w:rsidR="00A06715" w:rsidRPr="00A06715" w:rsidRDefault="00A06715" w:rsidP="00A0671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134</w:t>
      </w:r>
    </w:p>
    <w:p w:rsidR="00A06715" w:rsidRPr="00A06715" w:rsidRDefault="00A06715" w:rsidP="00A0671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</w:t>
      </w:r>
    </w:p>
    <w:p w:rsidR="00A06715" w:rsidRPr="00A06715" w:rsidRDefault="00A06715" w:rsidP="00A0671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507055</w:t>
      </w:r>
    </w:p>
    <w:p w:rsidR="00A06715" w:rsidRPr="00A06715" w:rsidRDefault="00A06715" w:rsidP="00A0671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135</w:t>
      </w:r>
    </w:p>
    <w:p w:rsidR="00A06715" w:rsidRPr="00A06715" w:rsidRDefault="00A06715" w:rsidP="00A0671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</w:t>
      </w:r>
    </w:p>
    <w:p w:rsidR="00A06715" w:rsidRPr="00A06715" w:rsidRDefault="00A06715" w:rsidP="00A0671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506731</w:t>
      </w:r>
    </w:p>
    <w:p w:rsidR="00A06715" w:rsidRPr="00A06715" w:rsidRDefault="00A06715" w:rsidP="00A06715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67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</w:t>
      </w:r>
    </w:p>
    <w:p w:rsidR="00452C49" w:rsidRDefault="00452C49"/>
    <w:sectPr w:rsidR="00452C49" w:rsidSect="0045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715"/>
    <w:rsid w:val="00452C49"/>
    <w:rsid w:val="00A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49"/>
  </w:style>
  <w:style w:type="paragraph" w:styleId="3">
    <w:name w:val="heading 3"/>
    <w:basedOn w:val="a"/>
    <w:link w:val="30"/>
    <w:uiPriority w:val="9"/>
    <w:qFormat/>
    <w:rsid w:val="00A06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67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ftmargin">
    <w:name w:val="left_margin"/>
    <w:basedOn w:val="a"/>
    <w:rsid w:val="00A0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A06715"/>
  </w:style>
  <w:style w:type="paragraph" w:styleId="a3">
    <w:name w:val="Normal (Web)"/>
    <w:basedOn w:val="a"/>
    <w:uiPriority w:val="99"/>
    <w:semiHidden/>
    <w:unhideWhenUsed/>
    <w:rsid w:val="00A0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6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30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2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55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41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242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6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9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53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9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3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66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3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2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3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31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7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88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8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68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8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0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99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2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3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633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5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85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2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6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83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8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2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2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18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6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1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06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8673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7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7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342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2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160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911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1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2257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3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3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87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68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8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64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0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222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8962206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4953327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0477283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560090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4226346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8583729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9274962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4334865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9287993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5984126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8412587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4138078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7766383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4661704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0934242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1367157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5421341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4067238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6238708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721335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6171123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9185481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9943636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6488180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8674042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7290063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7978138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429812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7067757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8490297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0632382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8139271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8222988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0549315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5707459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934405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7272370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4331445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3968045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7847669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5375614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79532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5170664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9203035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8479104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2978034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7738801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0699649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3914026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2140668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778872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1826606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359004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5659887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7589535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2663595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946611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075406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443633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0666035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9920368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6602887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4550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2020-05-19T04:38:00Z</dcterms:created>
  <dcterms:modified xsi:type="dcterms:W3CDTF">2020-05-19T04:38:00Z</dcterms:modified>
</cp:coreProperties>
</file>