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F" w:rsidRDefault="00EE4D19">
      <w:pPr>
        <w:pStyle w:val="a3"/>
        <w:spacing w:before="71" w:line="276" w:lineRule="auto"/>
        <w:ind w:left="758" w:right="771" w:firstLine="5"/>
        <w:jc w:val="center"/>
      </w:pPr>
      <w:r>
        <w:t>Сведения о качестве дополнительного образования в наглядных формах</w:t>
      </w:r>
      <w:r>
        <w:rPr>
          <w:spacing w:val="1"/>
        </w:rPr>
        <w:t xml:space="preserve"> </w:t>
      </w:r>
      <w:r>
        <w:t>представления результативности реализации дополнительной общеобразовательной</w:t>
      </w:r>
      <w:r>
        <w:rPr>
          <w:spacing w:val="-57"/>
        </w:rPr>
        <w:t xml:space="preserve"> </w:t>
      </w:r>
      <w:r>
        <w:t>о</w:t>
      </w:r>
      <w:r w:rsidR="00AD34E9">
        <w:t xml:space="preserve">бщеразвивающей </w:t>
      </w:r>
      <w:r w:rsidR="000C5510">
        <w:t xml:space="preserve">программы «Акварель» </w:t>
      </w:r>
      <w:r>
        <w:t>педагога</w:t>
      </w:r>
      <w:r w:rsidR="006952D7">
        <w:t xml:space="preserve"> </w:t>
      </w:r>
      <w:r>
        <w:rPr>
          <w:spacing w:val="-57"/>
        </w:rPr>
        <w:t xml:space="preserve"> </w:t>
      </w:r>
      <w:r w:rsidR="00AD34E9">
        <w:rPr>
          <w:spacing w:val="-57"/>
        </w:rPr>
        <w:t xml:space="preserve"> </w:t>
      </w:r>
      <w:r w:rsidR="006952D7">
        <w:rPr>
          <w:spacing w:val="-57"/>
        </w:rPr>
        <w:t xml:space="preserve">     </w:t>
      </w:r>
      <w:r>
        <w:t>дополнитель</w:t>
      </w:r>
      <w:r w:rsidR="00AD34E9">
        <w:t>ного</w:t>
      </w:r>
      <w:r w:rsidR="00552727">
        <w:t xml:space="preserve"> образования </w:t>
      </w:r>
      <w:proofErr w:type="spellStart"/>
      <w:r w:rsidR="00552727">
        <w:t>Дугиновой</w:t>
      </w:r>
      <w:proofErr w:type="spellEnd"/>
      <w:r w:rsidR="00552727">
        <w:t xml:space="preserve"> Е.В. </w:t>
      </w:r>
      <w:r>
        <w:t>за сопоставимые периоды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ED7B36">
        <w:t>2</w:t>
      </w:r>
      <w:r>
        <w:rPr>
          <w:spacing w:val="2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4"/>
        </w:rPr>
        <w:t xml:space="preserve"> </w:t>
      </w:r>
      <w:r>
        <w:t>года</w:t>
      </w:r>
    </w:p>
    <w:p w:rsidR="007755CF" w:rsidRDefault="001A3110">
      <w:pPr>
        <w:spacing w:before="200"/>
        <w:ind w:left="739" w:right="745" w:firstLine="715"/>
        <w:jc w:val="both"/>
        <w:rPr>
          <w:sz w:val="24"/>
        </w:rPr>
      </w:pPr>
      <w:r>
        <w:rPr>
          <w:sz w:val="24"/>
        </w:rPr>
        <w:t>1.</w:t>
      </w:r>
      <w:r w:rsidR="00EE4D19">
        <w:rPr>
          <w:sz w:val="24"/>
        </w:rPr>
        <w:t>Результаты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освоения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дополнительной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общеобразовательной</w:t>
      </w:r>
      <w:r w:rsidR="00EE4D19">
        <w:rPr>
          <w:spacing w:val="1"/>
          <w:sz w:val="24"/>
        </w:rPr>
        <w:t xml:space="preserve"> </w:t>
      </w:r>
      <w:proofErr w:type="spellStart"/>
      <w:r w:rsidR="00EE4D19">
        <w:rPr>
          <w:sz w:val="24"/>
        </w:rPr>
        <w:t>общеразвивающей</w:t>
      </w:r>
      <w:proofErr w:type="spellEnd"/>
      <w:r w:rsidR="00EE4D19">
        <w:rPr>
          <w:spacing w:val="1"/>
          <w:sz w:val="24"/>
        </w:rPr>
        <w:t xml:space="preserve"> </w:t>
      </w:r>
      <w:r w:rsidR="00AD34E9">
        <w:rPr>
          <w:sz w:val="24"/>
        </w:rPr>
        <w:t>п</w:t>
      </w:r>
      <w:r w:rsidR="00ED7B36">
        <w:rPr>
          <w:sz w:val="24"/>
        </w:rPr>
        <w:t>рограммы «Акварель</w:t>
      </w:r>
      <w:r w:rsidR="00EE4D19">
        <w:rPr>
          <w:sz w:val="24"/>
        </w:rPr>
        <w:t>» по годам наглядно отражены 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Таблице 1:</w:t>
      </w:r>
    </w:p>
    <w:p w:rsidR="007755CF" w:rsidRDefault="007755CF">
      <w:pPr>
        <w:rPr>
          <w:sz w:val="26"/>
        </w:rPr>
      </w:pPr>
    </w:p>
    <w:p w:rsidR="007755CF" w:rsidRDefault="00F15705">
      <w:pPr>
        <w:rPr>
          <w:sz w:val="26"/>
        </w:rPr>
      </w:pPr>
      <w:r w:rsidRPr="00F157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49.5pt;margin-top:9.2pt;width:535.15pt;height:224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49"/>
                    <w:gridCol w:w="994"/>
                    <w:gridCol w:w="850"/>
                    <w:gridCol w:w="855"/>
                    <w:gridCol w:w="850"/>
                    <w:gridCol w:w="850"/>
                    <w:gridCol w:w="855"/>
                    <w:gridCol w:w="850"/>
                    <w:gridCol w:w="850"/>
                    <w:gridCol w:w="850"/>
                    <w:gridCol w:w="854"/>
                  </w:tblGrid>
                  <w:tr w:rsidR="00EE4D19">
                    <w:trPr>
                      <w:trHeight w:val="748"/>
                    </w:trPr>
                    <w:tc>
                      <w:tcPr>
                        <w:tcW w:w="1949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/>
                          <w:ind w:left="2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 w:line="242" w:lineRule="auto"/>
                          <w:ind w:left="182" w:right="103" w:hanging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Уч-ся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561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303" w:hanging="31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4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7" w:right="562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EE4D19">
                    <w:trPr>
                      <w:trHeight w:val="277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96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31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 w:rsidR="00EE4D19">
                    <w:trPr>
                      <w:trHeight w:val="278"/>
                    </w:trPr>
                    <w:tc>
                      <w:tcPr>
                        <w:tcW w:w="1949" w:type="dxa"/>
                        <w:vMerge w:val="restart"/>
                      </w:tcPr>
                      <w:p w:rsidR="00EE4D19" w:rsidRDefault="001A3110">
                        <w:pPr>
                          <w:pStyle w:val="TableParagraph"/>
                          <w:spacing w:before="40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2020-2021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E4D19" w:rsidRDefault="00ED7B36">
                        <w:pPr>
                          <w:pStyle w:val="TableParagraph"/>
                          <w:spacing w:line="259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96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D3124E">
                        <w:pPr>
                          <w:pStyle w:val="TableParagraph"/>
                          <w:spacing w:line="25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EE4D19">
                    <w:trPr>
                      <w:trHeight w:val="273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E4D19" w:rsidRDefault="00EE4D19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2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3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D3124E">
                        <w:pPr>
                          <w:pStyle w:val="TableParagraph"/>
                          <w:spacing w:line="253" w:lineRule="exact"/>
                          <w:ind w:left="259" w:right="2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EE4D19">
                    <w:trPr>
                      <w:trHeight w:val="277"/>
                    </w:trPr>
                    <w:tc>
                      <w:tcPr>
                        <w:tcW w:w="1949" w:type="dxa"/>
                        <w:vMerge w:val="restart"/>
                      </w:tcPr>
                      <w:p w:rsidR="00EE4D19" w:rsidRDefault="001A3110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</w:t>
                        </w:r>
                      </w:p>
                      <w:p w:rsidR="00EE4D19" w:rsidRDefault="00EE4D19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 w:rsidR="00EE4D19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EE4D19">
                    <w:trPr>
                      <w:trHeight w:val="278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8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13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ED7B36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EE4D19" w:rsidRDefault="00EE4D1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spacing w:before="9"/>
        <w:rPr>
          <w:sz w:val="26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7755CF" w:rsidRDefault="00EE4D19">
      <w:pPr>
        <w:spacing w:line="550" w:lineRule="atLeast"/>
        <w:ind w:left="1450" w:right="50" w:hanging="711"/>
        <w:rPr>
          <w:sz w:val="24"/>
        </w:rPr>
      </w:pPr>
      <w:r>
        <w:rPr>
          <w:sz w:val="24"/>
        </w:rPr>
        <w:t xml:space="preserve">Степень выраженности оцениваемого результата: В -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>; Ср – средняя; Н</w:t>
      </w:r>
      <w:r>
        <w:rPr>
          <w:spacing w:val="1"/>
          <w:sz w:val="24"/>
        </w:rPr>
        <w:t xml:space="preserve"> </w:t>
      </w:r>
      <w:r>
        <w:rPr>
          <w:sz w:val="24"/>
        </w:rPr>
        <w:t>-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дополнительной</w:t>
      </w:r>
    </w:p>
    <w:p w:rsidR="007755CF" w:rsidRDefault="00EE4D19">
      <w:pPr>
        <w:spacing w:line="242" w:lineRule="auto"/>
        <w:ind w:left="739" w:right="50"/>
        <w:rPr>
          <w:sz w:val="24"/>
        </w:rPr>
      </w:pPr>
      <w:proofErr w:type="gramStart"/>
      <w:r>
        <w:rPr>
          <w:sz w:val="24"/>
        </w:rPr>
        <w:t>общеобразовательной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 w:rsidR="00F5709D"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гистограмм:</w:t>
      </w:r>
      <w:proofErr w:type="gramEnd"/>
    </w:p>
    <w:p w:rsidR="007755CF" w:rsidRDefault="007755CF">
      <w:pPr>
        <w:spacing w:before="2"/>
        <w:rPr>
          <w:sz w:val="24"/>
        </w:rPr>
      </w:pPr>
    </w:p>
    <w:p w:rsidR="007755CF" w:rsidRDefault="00EE4D19">
      <w:pPr>
        <w:pStyle w:val="a3"/>
        <w:ind w:left="793" w:right="799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755CF" w:rsidRDefault="00F15705">
      <w:pPr>
        <w:ind w:left="2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07.05pt;height:144.75pt;mso-position-horizontal-relative:char;mso-position-vertical-relative:line" coordsize="6141,2895">
            <v:shape id="_x0000_s1124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23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22" style="position:absolute;left:797;top:1308;width:231;height:1079" fillcolor="#4f81bc" stroked="f"/>
            <v:line id="_x0000_s1121" style="position:absolute" from="1253,2028" to="1825,2028" strokecolor="#858585"/>
            <v:shape id="_x0000_s1120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19" style="position:absolute" from="2050,1668" to="2847,1668" strokecolor="#858585"/>
            <v:shape id="_x0000_s1118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117" style="position:absolute" from="627,948" to="2847,948" strokecolor="#858585"/>
            <v:rect id="_x0000_s1116" style="position:absolute;left:1824;top:991;width:226;height:1395" fillcolor="#4f81bc" stroked="f"/>
            <v:shape id="_x0000_s1115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114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113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112" style="position:absolute;left:2847;top:612;width:226;height:1775" fillcolor="#4f81bc" stroked="f"/>
            <v:shape id="_x0000_s1111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110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109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108" style="position:absolute;left:5045;top:1030;width:110;height:110" fillcolor="#4f81bc" stroked="f"/>
            <v:rect id="_x0000_s1107" style="position:absolute;left:5045;top:1392;width:110;height:110" fillcolor="#c0504d" stroked="f"/>
            <v:rect id="_x0000_s1106" style="position:absolute;left:5045;top:1754;width:110;height:110" fillcolor="#9bba58" stroked="f"/>
            <v:rect id="_x0000_s1105" style="position:absolute;left:7;top:7;width:6126;height:2880" filled="f" strokecolor="#858585"/>
            <v:shape id="_x0000_s1104" type="#_x0000_t202" style="position:absolute;left:138;top:139;width:326;height:2360" filled="f" stroked="f">
              <v:textbox style="mso-next-textbox:#_x0000_s1104" inset="0,0,0,0">
                <w:txbxContent>
                  <w:p w:rsidR="00EE4D19" w:rsidRDefault="00EE4D19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EE4D19" w:rsidRDefault="00EE4D19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3" type="#_x0000_t202" style="position:absolute;left:2732;top:320;width:478;height:202" filled="f" stroked="f">
              <v:textbox style="mso-next-textbox:#_x0000_s1103" inset="0,0,0,0">
                <w:txbxContent>
                  <w:p w:rsidR="00EE4D19" w:rsidRDefault="00D3124E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44%</w:t>
                    </w:r>
                  </w:p>
                </w:txbxContent>
              </v:textbox>
            </v:shape>
            <v:shape id="_x0000_s1102" type="#_x0000_t202" style="position:absolute;left:1760;top:703;width:377;height:202" filled="f" stroked="f">
              <v:textbox style="mso-next-textbox:#_x0000_s1102" inset="0,0,0,0">
                <w:txbxContent>
                  <w:p w:rsidR="00EE4D19" w:rsidRDefault="00D3124E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1101" type="#_x0000_t202" style="position:absolute;left:811;top:1017;width:223;height:202" filled="f" stroked="f">
              <v:textbox style="mso-next-textbox:#_x0000_s1101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100" type="#_x0000_t202" style="position:absolute;left:1039;top:1556;width:805;height:202" filled="f" stroked="f">
              <v:textbox style="mso-next-textbox:#_x0000_s1100" inset="0,0,0,0">
                <w:txbxContent>
                  <w:p w:rsidR="00EE4D19" w:rsidRDefault="00EE4D19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099" type="#_x0000_t202" style="position:absolute;left:2064;top:1736;width:222;height:202" filled="f" stroked="f">
              <v:textbox style="mso-next-textbox:#_x0000_s1099" inset="0,0,0,0">
                <w:txbxContent>
                  <w:p w:rsidR="00EE4D19" w:rsidRDefault="00D3124E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60%%%%%%%%%%%%%%% %    %%%</w:t>
                    </w:r>
                  </w:p>
                </w:txbxContent>
              </v:textbox>
            </v:shape>
            <v:shape id="_x0000_s1098" type="#_x0000_t202" style="position:absolute;left:5206;top:996;width:753;height:926" filled="f" stroked="f">
              <v:textbox style="mso-next-textbox:#_x0000_s1098"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EE4D19" w:rsidRDefault="00EE4D19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97" type="#_x0000_t202" style="position:absolute;left:1315;top:2005;width:123;height:203" filled="f" stroked="f">
              <v:textbox style="mso-next-textbox:#_x0000_s1097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96" type="#_x0000_t202" style="position:absolute;left:2384;top:2051;width:276;height:202" filled="f" stroked="f">
              <v:textbox style="mso-next-textbox:#_x0000_s1096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95" type="#_x0000_t202" style="position:absolute;left:3194;top:2073;width:377;height:202" filled="f" stroked="f">
              <v:textbox style="mso-next-textbox:#_x0000_s1095" inset="0,0,0,0">
                <w:txbxContent>
                  <w:p w:rsidR="00EE4D19" w:rsidRDefault="00D3124E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56%</w:t>
                    </w:r>
                  </w:p>
                </w:txbxContent>
              </v:textbox>
            </v:shape>
            <v:shape id="_x0000_s1094" type="#_x0000_t202" style="position:absolute;left:704;top:2556;width:2946;height:203" filled="f" stroked="f">
              <v:textbox style="mso-next-textbox:#_x0000_s1094" inset="0,0,0,0">
                <w:txbxContent>
                  <w:p w:rsidR="00EE4D19" w:rsidRDefault="00D3124E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                    </w:t>
                    </w:r>
                    <w:r w:rsidR="00EE4D19">
                      <w:rPr>
                        <w:rFonts w:ascii="Calibri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 xml:space="preserve">2020-2021  </w:t>
                    </w:r>
                    <w:r w:rsidR="00EE4D19"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0C5510" w:rsidRDefault="000C5510">
      <w:pPr>
        <w:pStyle w:val="a3"/>
        <w:ind w:left="798" w:right="799"/>
        <w:jc w:val="center"/>
      </w:pPr>
      <w:bookmarkStart w:id="0" w:name="_GoBack"/>
      <w:bookmarkEnd w:id="0"/>
    </w:p>
    <w:p w:rsidR="00AD34E9" w:rsidRDefault="00AD34E9">
      <w:pPr>
        <w:pStyle w:val="a3"/>
        <w:ind w:left="798" w:right="799"/>
        <w:jc w:val="center"/>
      </w:pPr>
    </w:p>
    <w:p w:rsidR="007755CF" w:rsidRDefault="00EE4D19">
      <w:pPr>
        <w:pStyle w:val="a3"/>
        <w:ind w:left="798" w:right="799"/>
        <w:jc w:val="center"/>
      </w:pPr>
      <w:proofErr w:type="spellStart"/>
      <w:r>
        <w:lastRenderedPageBreak/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7755CF" w:rsidRDefault="00F15705">
      <w:pPr>
        <w:spacing w:before="5"/>
        <w:rPr>
          <w:b/>
          <w:sz w:val="12"/>
        </w:rPr>
      </w:pPr>
      <w:r w:rsidRPr="00F15705">
        <w:pict>
          <v:group id="_x0000_s1063" style="position:absolute;margin-left:166.75pt;margin-top:9.1pt;width:304.35pt;height:197.05pt;z-index:-15728128;mso-wrap-distance-left:0;mso-wrap-distance-right:0;mso-position-horizontal-relative:page" coordorigin="3335,182" coordsize="6087,3941">
            <v:shape id="_x0000_s1092" style="position:absolute;left:3962;top:2015;width:1179;height:1066" coordorigin="3962,2015" coordsize="1179,1066" o:spt="100" adj="0,,0" path="m3962,3081r171,m3962,2548r171,m4354,2548r787,m3962,2015r1179,e" filled="f" strokecolor="#858585">
              <v:stroke joinstyle="round"/>
              <v:formulas/>
              <v:path arrowok="t" o:connecttype="segments"/>
            </v:shape>
            <v:rect id="_x0000_s1091" style="position:absolute;left:4132;top:2048;width:221;height:1567" fillcolor="#4f81bc" stroked="f"/>
            <v:shape id="_x0000_s1090" style="position:absolute;left:3962;top:1477;width:2192;height:1604" coordorigin="3962,1477" coordsize="2192,1604" o:spt="100" adj="0,,0" path="m4579,3081r562,m5366,3081r788,m5366,2548r788,m5366,2015r788,m3962,1477r1179,m5366,1477r788,e" filled="f" strokecolor="#858585">
              <v:stroke joinstyle="round"/>
              <v:formulas/>
              <v:path arrowok="t" o:connecttype="segments"/>
            </v:shape>
            <v:rect id="_x0000_s1089" style="position:absolute;left:5140;top:1347;width:226;height:2268" fillcolor="#4f81bc" stroked="f"/>
            <v:shape id="_x0000_s1088" style="position:absolute;left:3962;top:944;width:4045;height:1071" coordorigin="3962,945" coordsize="4045,1071" o:spt="100" adj="0,,0" path="m6379,2015r1628,m6379,1477r1628,m3962,945r4045,e" filled="f" strokecolor="#858585">
              <v:stroke joinstyle="round"/>
              <v:formulas/>
              <v:path arrowok="t" o:connecttype="segments"/>
            </v:shape>
            <v:rect id="_x0000_s1087" style="position:absolute;left:6153;top:978;width:226;height:2637" fillcolor="#4f81bc" stroked="f"/>
            <v:shape id="_x0000_s1086" style="position:absolute;left:4353;top:2615;width:2247;height:1000" coordorigin="4354,2615" coordsize="2247" o:spt="100" adj="0,,0" path="m4579,2615r-225,l4354,3615r225,l4579,2615xm5592,3249r-226,l5366,3615r226,l5592,3249xm6600,3580r-221,l6379,3615r221,l6600,3580xe" fillcolor="#c0504d" stroked="f">
              <v:stroke joinstyle="round"/>
              <v:formulas/>
              <v:path arrowok="t" o:connecttype="segments"/>
            </v:shape>
            <v:shape id="_x0000_s1085" style="position:absolute;left:4579;top:3512;width:1239;height:103" coordorigin="4579,3513" coordsize="1239,103" o:spt="100" adj="0,,0" path="m4805,3513r-226,l4579,3615r226,l4805,3513xm5818,3580r-226,l5592,3615r226,l5818,3580xe" fillcolor="#9bba58" stroked="f">
              <v:stroke joinstyle="round"/>
              <v:formulas/>
              <v:path arrowok="t" o:connecttype="segments"/>
            </v:shape>
            <v:shape id="_x0000_s1084" style="position:absolute;left:3898;top:412;width:4108;height:3267" coordorigin="3899,412" coordsize="4108,3267" o:spt="100" adj="0,,0" path="m3962,412r4045,m3962,3615r,-3203m3899,3615r63,m3899,3081r63,m3899,2548r63,m3899,2015r63,m3899,1477r63,m3899,945r63,m3899,412r63,m3962,3615r4045,m3962,3615r,63m4973,3615r,63m5986,3615r,63m6994,3615r,63m8007,3615r,63e" filled="f" strokecolor="#858585">
              <v:stroke joinstyle="round"/>
              <v:formulas/>
              <v:path arrowok="t" o:connecttype="segments"/>
            </v:shape>
            <v:rect id="_x0000_s1083" style="position:absolute;left:8326;top:1736;width:110;height:110" fillcolor="#4f81bc" stroked="f"/>
            <v:rect id="_x0000_s1082" style="position:absolute;left:8326;top:2098;width:110;height:110" fillcolor="#c0504d" stroked="f"/>
            <v:rect id="_x0000_s1081" style="position:absolute;left:8326;top:2459;width:110;height:110" fillcolor="#9bba58" stroked="f"/>
            <v:rect id="_x0000_s1080" style="position:absolute;left:3342;top:189;width:6072;height:3926" filled="f" strokecolor="#858585"/>
            <v:shape id="_x0000_s1079" type="#_x0000_t202" style="position:absolute;left:3473;top:323;width:323;height:202" filled="f" stroked="f">
              <v:textbox style="mso-next-textbox:#_x0000_s1079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078" type="#_x0000_t202" style="position:absolute;left:6037;top:689;width:478;height:202" filled="f" stroked="f">
              <v:textbox style="mso-next-textbox:#_x0000_s1078"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</v:shape>
            <v:shape id="_x0000_s1077" type="#_x0000_t202" style="position:absolute;left:3473;top:857;width:323;height:202" filled="f" stroked="f">
              <v:textbox style="mso-next-textbox:#_x0000_s1077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76" type="#_x0000_t202" style="position:absolute;left:5155;top:1056;width:222;height:203" filled="f" stroked="f">
              <v:textbox style="mso-next-textbox:#_x0000_s1076"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075" type="#_x0000_t202" style="position:absolute;left:3575;top:1391;width:223;height:202" filled="f" stroked="f">
              <v:textbox style="mso-next-textbox:#_x0000_s1075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074" type="#_x0000_t202" style="position:absolute;left:4014;top:1757;width:478;height:202" filled="f" stroked="f">
              <v:textbox style="mso-next-textbox:#_x0000_s1074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73" type="#_x0000_t202" style="position:absolute;left:3575;top:1925;width:223;height:736" filled="f" stroked="f">
              <v:textbox style="mso-next-textbox:#_x0000_s1073"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EE4D19" w:rsidRDefault="00EE4D19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EE4D19" w:rsidRDefault="00EE4D19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72" type="#_x0000_t202" style="position:absolute;left:4492;top:2325;width:377;height:202" filled="f" stroked="f">
              <v:textbox style="mso-next-textbox:#_x0000_s1072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71" type="#_x0000_t202" style="position:absolute;left:6379;top:2325;width:1689;height:202" filled="f" stroked="f">
              <v:textbox style="mso-next-textbox:#_x0000_s1071" inset="0,0,0,0">
                <w:txbxContent>
                  <w:p w:rsidR="00EE4D19" w:rsidRDefault="00EE4D19">
                    <w:pPr>
                      <w:tabs>
                        <w:tab w:val="left" w:pos="1668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8487;top:1703;width:753;height:925" filled="f" stroked="f">
              <v:textbox style="mso-next-textbox:#_x0000_s1070"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EE4D19" w:rsidRDefault="00EE4D19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69" type="#_x0000_t202" style="position:absolute;left:3575;top:2993;width:223;height:202" filled="f" stroked="f">
              <v:textbox style="mso-next-textbox:#_x0000_s1069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68" type="#_x0000_t202" style="position:absolute;left:4637;top:3226;width:377;height:202" filled="f" stroked="f">
              <v:textbox style="mso-next-textbox:#_x0000_s1068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67" type="#_x0000_t202" style="position:absolute;left:5371;top:2959;width:654;height:536" filled="f" stroked="f">
              <v:textbox style="mso-next-textbox:#_x0000_s1067" inset="0,0,0,0">
                <w:txbxContent>
                  <w:p w:rsidR="00EE4D19" w:rsidRDefault="00793329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59%</w:t>
                    </w:r>
                  </w:p>
                  <w:p w:rsidR="00EE4D19" w:rsidRDefault="00EE4D19">
                    <w:pPr>
                      <w:spacing w:before="89" w:line="241" w:lineRule="exact"/>
                      <w:ind w:left="277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66" type="#_x0000_t202" style="position:absolute;left:6379;top:2959;width:1689;height:536" filled="f" stroked="f">
              <v:textbox style="mso-next-textbox:#_x0000_s1066" inset="0,0,0,0">
                <w:txbxContent>
                  <w:p w:rsidR="00EE4D19" w:rsidRDefault="00EE4D19">
                    <w:pPr>
                      <w:tabs>
                        <w:tab w:val="left" w:pos="1668"/>
                      </w:tabs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  <w:p w:rsidR="00EE4D19" w:rsidRDefault="00793329">
                    <w:pPr>
                      <w:spacing w:before="89" w:line="241" w:lineRule="exact"/>
                      <w:ind w:left="7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44%</w:t>
                    </w:r>
                  </w:p>
                </w:txbxContent>
              </v:textbox>
            </v:shape>
            <v:shape id="_x0000_s1065" type="#_x0000_t202" style="position:absolute;left:3676;top:3527;width:123;height:202" filled="f" stroked="f">
              <v:textbox style="mso-next-textbox:#_x0000_s1065"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4033;top:3787;width:2918;height:202" filled="f" stroked="f">
              <v:textbox style="mso-next-textbox:#_x0000_s1064"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                 </w:t>
                    </w:r>
                    <w:r w:rsidR="00EE4D19">
                      <w:rPr>
                        <w:rFonts w:ascii="Calibri"/>
                        <w:spacing w:val="88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>2020-2021</w:t>
                    </w:r>
                    <w:r w:rsidR="00EE4D19">
                      <w:rPr>
                        <w:rFonts w:ascii="Calibri"/>
                        <w:spacing w:val="89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4D19" w:rsidRDefault="00EE4D19">
      <w:pPr>
        <w:rPr>
          <w:sz w:val="12"/>
        </w:rPr>
      </w:pPr>
    </w:p>
    <w:p w:rsidR="00EE4D19" w:rsidRPr="00EE4D19" w:rsidRDefault="00EE4D19" w:rsidP="00EE4D19">
      <w:pPr>
        <w:rPr>
          <w:sz w:val="12"/>
        </w:rPr>
      </w:pPr>
    </w:p>
    <w:p w:rsidR="00EE4D19" w:rsidRPr="00EE4D19" w:rsidRDefault="00EE4D19" w:rsidP="00EE4D19">
      <w:pPr>
        <w:rPr>
          <w:sz w:val="12"/>
        </w:rPr>
      </w:pPr>
    </w:p>
    <w:p w:rsidR="00EE4D19" w:rsidRPr="00EE4D19" w:rsidRDefault="00EE4D19" w:rsidP="00EE4D19">
      <w:pPr>
        <w:rPr>
          <w:sz w:val="12"/>
        </w:rPr>
      </w:pPr>
    </w:p>
    <w:p w:rsidR="00EE4D19" w:rsidRPr="00EE4D19" w:rsidRDefault="00EE4D19" w:rsidP="00EE4D19">
      <w:pPr>
        <w:rPr>
          <w:sz w:val="12"/>
        </w:rPr>
      </w:pPr>
    </w:p>
    <w:p w:rsidR="007755CF" w:rsidRDefault="00EE4D19">
      <w:pPr>
        <w:pStyle w:val="a3"/>
        <w:spacing w:before="71"/>
        <w:ind w:left="795" w:right="799"/>
        <w:jc w:val="center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7755CF" w:rsidRDefault="00F15705">
      <w:pPr>
        <w:spacing w:before="3"/>
        <w:rPr>
          <w:b/>
          <w:sz w:val="17"/>
        </w:rPr>
      </w:pPr>
      <w:r w:rsidRPr="00F15705">
        <w:pict>
          <v:group id="_x0000_s1026" style="position:absolute;margin-left:164.7pt;margin-top:11.95pt;width:308.45pt;height:169.9pt;z-index:-15727104;mso-wrap-distance-left:0;mso-wrap-distance-right:0;mso-position-horizontal-relative:page" coordorigin="3294,239" coordsize="6169,3398">
            <v:shape id="_x0000_s1062" style="position:absolute;left:3921;top:2242;width:1206;height:442" coordorigin="3921,2243" coordsize="1206,442" o:spt="100" adj="0,,0" path="m3921,2684r173,m3921,2243r173,m4325,2243r801,e" filled="f" strokecolor="#858585">
              <v:stroke joinstyle="round"/>
              <v:formulas/>
              <v:path arrowok="t" o:connecttype="segments"/>
            </v:shape>
            <v:shape id="_x0000_s1061" style="position:absolute;left:3921;top:1792;width:1206;height:8" coordorigin="3921,1792" coordsize="1206,8" o:spt="100" adj="0,,0" path="m3921,1800r1205,m3921,1792r1205,e" filled="f" strokecolor="#858585" strokeweight=".1323mm">
              <v:stroke joinstyle="round"/>
              <v:formulas/>
              <v:path arrowok="t" o:connecttype="segments"/>
            </v:shape>
            <v:rect id="_x0000_s1060" style="position:absolute;left:4094;top:1796;width:231;height:1332" fillcolor="#4f81bc" stroked="f"/>
            <v:line id="_x0000_s1059" style="position:absolute" from="4550,2684" to="5126,2684" strokecolor="#858585"/>
            <v:shape id="_x0000_s1058" style="position:absolute;left:5352;top:2680;width:807;height:8" coordorigin="5352,2680" coordsize="807,8" o:spt="100" adj="0,,0" path="m5352,2688r806,m5352,2680r806,e" filled="f" strokecolor="#858585" strokeweight=".1323mm">
              <v:stroke joinstyle="round"/>
              <v:formulas/>
              <v:path arrowok="t" o:connecttype="segments"/>
            </v:shape>
            <v:line id="_x0000_s1057" style="position:absolute" from="5352,2243" to="6158,2243" strokecolor="#858585"/>
            <v:shape id="_x0000_s1056" style="position:absolute;left:5352;top:1792;width:807;height:8" coordorigin="5352,1792" coordsize="807,8" o:spt="100" adj="0,,0" path="m5352,1800r806,m5352,1792r806,e" filled="f" strokecolor="#858585" strokeweight=".1323mm">
              <v:stroke joinstyle="round"/>
              <v:formulas/>
              <v:path arrowok="t" o:connecttype="segments"/>
            </v:shape>
            <v:line id="_x0000_s1055" style="position:absolute" from="3921,1355" to="6158,1355" strokecolor="#858585"/>
            <v:rect id="_x0000_s1054" style="position:absolute;left:5126;top:1412;width:226;height:1716" fillcolor="#4f81bc" stroked="f"/>
            <v:line id="_x0000_s1053" style="position:absolute" from="6384,2684" to="8048,2684" strokecolor="#858585"/>
            <v:shape id="_x0000_s1052" style="position:absolute;left:6384;top:1792;width:1664;height:8" coordorigin="6384,1792" coordsize="1664,8" o:spt="100" adj="0,,0" path="m6384,1800r1664,m6384,1792r1664,e" filled="f" strokecolor="#858585" strokeweight=".1323mm">
              <v:stroke joinstyle="round"/>
              <v:formulas/>
              <v:path arrowok="t" o:connecttype="segments"/>
            </v:shape>
            <v:shape id="_x0000_s1051" style="position:absolute;left:3921;top:913;width:4127;height:442" coordorigin="3921,913" coordsize="4127,442" o:spt="100" adj="0,,0" path="m6384,1355r1664,m3921,913r4127,e" filled="f" strokecolor="#858585">
              <v:stroke joinstyle="round"/>
              <v:formulas/>
              <v:path arrowok="t" o:connecttype="segments"/>
            </v:shape>
            <v:rect id="_x0000_s1050" style="position:absolute;left:6158;top:937;width:226;height:2191" fillcolor="#4f81bc" stroked="f"/>
            <v:shape id="_x0000_s1049" style="position:absolute;left:4324;top:2353;width:2290;height:775" coordorigin="4325,2353" coordsize="2290,775" o:spt="100" adj="0,,0" path="m4550,2353r-225,l4325,3128r225,l4550,2353xm5582,2684r-230,l5352,3128r230,l5582,2684xm6614,3102r-230,l6384,3128r230,l6614,3102xe" fillcolor="#c0504d" stroked="f">
              <v:stroke joinstyle="round"/>
              <v:formulas/>
              <v:path arrowok="t" o:connecttype="segments"/>
            </v:shape>
            <v:shape id="_x0000_s1048" style="position:absolute;left:4550;top:3015;width:1263;height:113" coordorigin="4550,3015" coordsize="1263,113" o:spt="100" adj="0,,0" path="m4781,3015r-231,l4550,3128r231,l4781,3015xm5813,3073r-231,l5582,3128r231,l5813,3073xe" fillcolor="#9bba58" stroked="f">
              <v:stroke joinstyle="round"/>
              <v:formulas/>
              <v:path arrowok="t" o:connecttype="segments"/>
            </v:shape>
            <v:shape id="_x0000_s1047" style="position:absolute;left:3857;top:468;width:4190;height:2724" coordorigin="3858,468" coordsize="4190,2724" o:spt="100" adj="0,,0" path="m3921,468r4127,m3921,3128r,-2660m3858,3128r63,m3858,2684r63,m3858,2243r63,m3858,1796r63,m3858,1355r63,m3858,913r63,m3858,468r63,m3921,3128r4127,m3921,3128r,63m4954,3128r,63m5986,3128r,63m7018,3128r,63m8048,3128r,63e" filled="f" strokecolor="#858585">
              <v:stroke joinstyle="round"/>
              <v:formulas/>
              <v:path arrowok="t" o:connecttype="segments"/>
            </v:shape>
            <v:rect id="_x0000_s1046" style="position:absolute;left:8367;top:1520;width:110;height:110" fillcolor="#4f81bc" stroked="f"/>
            <v:rect id="_x0000_s1045" style="position:absolute;left:8367;top:1882;width:110;height:110" fillcolor="#c0504d" stroked="f"/>
            <v:rect id="_x0000_s1044" style="position:absolute;left:8367;top:2244;width:110;height:110" fillcolor="#9bba58" stroked="f"/>
            <v:rect id="_x0000_s1043" style="position:absolute;left:3301;top:246;width:6154;height:3383" filled="f" strokecolor="#858585"/>
            <v:shape id="_x0000_s1042" type="#_x0000_t202" style="position:absolute;left:3433;top:376;width:323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041" type="#_x0000_t202" style="position:absolute;left:6044;top:646;width:479;height:202" filled="f" stroked="f">
              <v:textbox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45%</w:t>
                    </w:r>
                  </w:p>
                </w:txbxContent>
              </v:textbox>
            </v:shape>
            <v:shape id="_x0000_s1040" type="#_x0000_t202" style="position:absolute;left:3433;top:819;width:323;height:646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100</w:t>
                    </w:r>
                  </w:p>
                  <w:p w:rsidR="00EE4D19" w:rsidRDefault="00EE4D19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EE4D19" w:rsidRDefault="00EE4D19">
                    <w:pPr>
                      <w:spacing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039" type="#_x0000_t202" style="position:absolute;left:5060;top:1117;width:378;height:202" filled="f" stroked="f">
              <v:textbox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41%</w:t>
                    </w:r>
                  </w:p>
                </w:txbxContent>
              </v:textbox>
            </v:shape>
            <v:shape id="_x0000_s1038" type="#_x0000_t202" style="position:absolute;left:4105;top:1505;width:222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3534;top:1706;width:222;height:646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EE4D19" w:rsidRDefault="00EE4D19">
                    <w:pPr>
                      <w:spacing w:before="4"/>
                      <w:rPr>
                        <w:rFonts w:ascii="Calibri"/>
                        <w:sz w:val="16"/>
                      </w:rPr>
                    </w:pPr>
                  </w:p>
                  <w:p w:rsidR="00EE4D19" w:rsidRDefault="00EE4D19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36" type="#_x0000_t202" style="position:absolute;left:4334;top:2059;width:222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6384;top:2059;width:1725;height:202" filled="f" stroked="f">
              <v:textbox inset="0,0,0,0">
                <w:txbxContent>
                  <w:p w:rsidR="00EE4D19" w:rsidRDefault="00EE4D19">
                    <w:pPr>
                      <w:tabs>
                        <w:tab w:val="left" w:pos="170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  <w:u w:val="single" w:color="858585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8528;top:1483;width:753;height:926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EE4D19" w:rsidRDefault="00EE4D19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33" type="#_x0000_t202" style="position:absolute;left:5366;top:2392;width:222;height:202" filled="f" stroked="f">
              <v:textbox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59%</w:t>
                    </w:r>
                  </w:p>
                </w:txbxContent>
              </v:textbox>
            </v:shape>
            <v:shape id="_x0000_s1032" type="#_x0000_t202" style="position:absolute;left:3534;top:2593;width:222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31" type="#_x0000_t202" style="position:absolute;left:4616;top:2725;width:123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30" type="#_x0000_t202" style="position:absolute;left:5713;top:2780;width:276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29" type="#_x0000_t202" style="position:absolute;left:6462;top:2808;width:377;height:202" filled="f" stroked="f">
              <v:textbox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55%</w:t>
                    </w:r>
                  </w:p>
                </w:txbxContent>
              </v:textbox>
            </v:shape>
            <v:shape id="_x0000_s1028" type="#_x0000_t202" style="position:absolute;left:3635;top:3037;width:123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7" type="#_x0000_t202" style="position:absolute;left:4002;top:3297;width:2959;height:202" filled="f" stroked="f">
              <v:textbox inset="0,0,0,0">
                <w:txbxContent>
                  <w:p w:rsidR="00EE4D19" w:rsidRDefault="0079332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                    </w:t>
                    </w:r>
                    <w:r w:rsidR="00EE4D19">
                      <w:rPr>
                        <w:rFonts w:ascii="Calibri"/>
                        <w:sz w:val="20"/>
                      </w:rPr>
                      <w:t xml:space="preserve">  </w:t>
                    </w:r>
                    <w:r w:rsidR="00EE4D19"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 xml:space="preserve">2020-2021  </w:t>
                    </w:r>
                    <w:r w:rsidR="00EE4D19"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 w:rsidR="00EE4D19"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55CF" w:rsidRDefault="00EE4D19">
      <w:pPr>
        <w:pStyle w:val="a3"/>
        <w:spacing w:before="202"/>
        <w:ind w:left="739" w:right="742" w:firstLine="461"/>
        <w:jc w:val="both"/>
      </w:pPr>
      <w:r>
        <w:t>Вывод:</w:t>
      </w:r>
      <w:r>
        <w:rPr>
          <w:spacing w:val="1"/>
        </w:rPr>
        <w:t xml:space="preserve"> </w:t>
      </w:r>
      <w:r>
        <w:t>динамика освоения учащимися дополнительной 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793329">
        <w:t>«Акварель</w:t>
      </w:r>
      <w:r>
        <w:t>»</w:t>
      </w:r>
      <w:r>
        <w:rPr>
          <w:spacing w:val="1"/>
        </w:rPr>
        <w:t xml:space="preserve"> </w:t>
      </w:r>
      <w:proofErr w:type="gramStart"/>
      <w:r>
        <w:rPr>
          <w:u w:val="thick"/>
        </w:rPr>
        <w:t>за</w:t>
      </w:r>
      <w:proofErr w:type="gramEnd"/>
      <w:r>
        <w:rPr>
          <w:spacing w:val="1"/>
        </w:rPr>
        <w:t xml:space="preserve"> </w:t>
      </w:r>
      <w:r>
        <w:rPr>
          <w:u w:val="thick"/>
        </w:rPr>
        <w:t xml:space="preserve">последние </w:t>
      </w:r>
      <w:r w:rsidR="00793329">
        <w:rPr>
          <w:u w:val="thick"/>
        </w:rPr>
        <w:t>2</w:t>
      </w:r>
      <w:r>
        <w:rPr>
          <w:spacing w:val="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положительная.</w:t>
      </w:r>
    </w:p>
    <w:p w:rsidR="001A3110" w:rsidRDefault="001A3110">
      <w:pPr>
        <w:spacing w:line="242" w:lineRule="auto"/>
        <w:ind w:left="739" w:right="736" w:firstLine="422"/>
        <w:jc w:val="both"/>
        <w:rPr>
          <w:sz w:val="24"/>
        </w:rPr>
      </w:pPr>
    </w:p>
    <w:p w:rsidR="007755CF" w:rsidRDefault="001A3110">
      <w:pPr>
        <w:spacing w:line="242" w:lineRule="auto"/>
        <w:ind w:left="739" w:right="736" w:firstLine="422"/>
        <w:jc w:val="both"/>
        <w:rPr>
          <w:sz w:val="24"/>
        </w:rPr>
      </w:pPr>
      <w:r>
        <w:rPr>
          <w:sz w:val="24"/>
        </w:rPr>
        <w:t xml:space="preserve">2. </w:t>
      </w:r>
      <w:r w:rsidR="00EE4D19">
        <w:rPr>
          <w:sz w:val="24"/>
        </w:rPr>
        <w:t>Увеличение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количества</w:t>
      </w:r>
      <w:r w:rsidR="00EE4D19">
        <w:rPr>
          <w:spacing w:val="1"/>
          <w:sz w:val="24"/>
        </w:rPr>
        <w:t xml:space="preserve"> </w:t>
      </w:r>
      <w:r w:rsidR="00D11B76">
        <w:rPr>
          <w:sz w:val="24"/>
        </w:rPr>
        <w:t>обучающихся</w:t>
      </w:r>
      <w:r w:rsidR="00EE4D19">
        <w:rPr>
          <w:sz w:val="24"/>
        </w:rPr>
        <w:t>,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принимающих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участие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соревнованиях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и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конкурсах</w:t>
      </w:r>
      <w:r w:rsidR="00EE4D19">
        <w:rPr>
          <w:spacing w:val="-4"/>
          <w:sz w:val="24"/>
        </w:rPr>
        <w:t xml:space="preserve"> </w:t>
      </w:r>
      <w:r w:rsidR="00EE4D19">
        <w:rPr>
          <w:sz w:val="24"/>
        </w:rPr>
        <w:t>различного</w:t>
      </w:r>
      <w:r w:rsidR="00EE4D19">
        <w:rPr>
          <w:spacing w:val="5"/>
          <w:sz w:val="24"/>
        </w:rPr>
        <w:t xml:space="preserve"> </w:t>
      </w:r>
      <w:r w:rsidR="00EE4D19">
        <w:rPr>
          <w:sz w:val="24"/>
        </w:rPr>
        <w:t>уровня,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наглядно</w:t>
      </w:r>
      <w:r w:rsidR="00EE4D19">
        <w:rPr>
          <w:spacing w:val="-3"/>
          <w:sz w:val="24"/>
        </w:rPr>
        <w:t xml:space="preserve"> </w:t>
      </w:r>
      <w:r w:rsidR="00EE4D19">
        <w:rPr>
          <w:sz w:val="24"/>
        </w:rPr>
        <w:t>отражено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таблицах:</w:t>
      </w:r>
    </w:p>
    <w:p w:rsidR="007755CF" w:rsidRDefault="007755CF">
      <w:pPr>
        <w:spacing w:before="2"/>
        <w:rPr>
          <w:sz w:val="17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3477"/>
        <w:gridCol w:w="3402"/>
      </w:tblGrid>
      <w:tr w:rsidR="007755CF" w:rsidTr="00793329">
        <w:trPr>
          <w:trHeight w:val="277"/>
        </w:trPr>
        <w:tc>
          <w:tcPr>
            <w:tcW w:w="2732" w:type="dxa"/>
            <w:vMerge w:val="restart"/>
          </w:tcPr>
          <w:p w:rsidR="007755CF" w:rsidRDefault="00EE4D19">
            <w:pPr>
              <w:pStyle w:val="TableParagraph"/>
              <w:spacing w:line="268" w:lineRule="exact"/>
              <w:ind w:left="913" w:right="90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6879" w:type="dxa"/>
            <w:gridSpan w:val="2"/>
          </w:tcPr>
          <w:p w:rsidR="007755CF" w:rsidRDefault="00EE4D19">
            <w:pPr>
              <w:pStyle w:val="TableParagraph"/>
              <w:spacing w:line="258" w:lineRule="exact"/>
              <w:ind w:left="2751" w:right="2737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</w:tr>
      <w:tr w:rsidR="00793329" w:rsidTr="00793329">
        <w:trPr>
          <w:trHeight w:val="273"/>
        </w:trPr>
        <w:tc>
          <w:tcPr>
            <w:tcW w:w="2732" w:type="dxa"/>
            <w:vMerge/>
            <w:tcBorders>
              <w:top w:val="nil"/>
            </w:tcBorders>
          </w:tcPr>
          <w:p w:rsidR="00793329" w:rsidRDefault="00793329"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shd w:val="clear" w:color="auto" w:fill="9CC2E4"/>
          </w:tcPr>
          <w:p w:rsidR="00793329" w:rsidRDefault="00793329">
            <w:pPr>
              <w:pStyle w:val="TableParagraph"/>
              <w:spacing w:line="253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3402" w:type="dxa"/>
            <w:shd w:val="clear" w:color="auto" w:fill="BCD5ED"/>
          </w:tcPr>
          <w:p w:rsidR="00793329" w:rsidRDefault="00793329">
            <w:pPr>
              <w:pStyle w:val="TableParagraph"/>
              <w:spacing w:line="253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93329" w:rsidTr="00793329">
        <w:trPr>
          <w:trHeight w:val="278"/>
        </w:trPr>
        <w:tc>
          <w:tcPr>
            <w:tcW w:w="2732" w:type="dxa"/>
          </w:tcPr>
          <w:p w:rsidR="00793329" w:rsidRDefault="007933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3477" w:type="dxa"/>
            <w:shd w:val="clear" w:color="auto" w:fill="9CC2E4"/>
          </w:tcPr>
          <w:p w:rsidR="00793329" w:rsidRDefault="00793329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BCD5ED"/>
          </w:tcPr>
          <w:p w:rsidR="00793329" w:rsidRDefault="00AE4738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329" w:rsidTr="00793329">
        <w:trPr>
          <w:trHeight w:val="273"/>
        </w:trPr>
        <w:tc>
          <w:tcPr>
            <w:tcW w:w="2732" w:type="dxa"/>
          </w:tcPr>
          <w:p w:rsidR="00793329" w:rsidRDefault="007933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3477" w:type="dxa"/>
            <w:shd w:val="clear" w:color="auto" w:fill="9CC2E4"/>
          </w:tcPr>
          <w:p w:rsidR="00793329" w:rsidRDefault="00793329">
            <w:pPr>
              <w:pStyle w:val="TableParagraph"/>
              <w:spacing w:line="253" w:lineRule="exact"/>
              <w:ind w:left="614" w:right="601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BCD5ED"/>
          </w:tcPr>
          <w:p w:rsidR="00793329" w:rsidRDefault="00AE4738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329" w:rsidTr="00793329">
        <w:trPr>
          <w:trHeight w:val="278"/>
        </w:trPr>
        <w:tc>
          <w:tcPr>
            <w:tcW w:w="2732" w:type="dxa"/>
          </w:tcPr>
          <w:p w:rsidR="00793329" w:rsidRDefault="007933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77" w:type="dxa"/>
            <w:shd w:val="clear" w:color="auto" w:fill="9CC2E4"/>
          </w:tcPr>
          <w:p w:rsidR="00793329" w:rsidRDefault="00AE4738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  <w:shd w:val="clear" w:color="auto" w:fill="BCD5ED"/>
          </w:tcPr>
          <w:p w:rsidR="00793329" w:rsidRDefault="00AE4738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93329" w:rsidTr="00793329">
        <w:trPr>
          <w:trHeight w:val="273"/>
        </w:trPr>
        <w:tc>
          <w:tcPr>
            <w:tcW w:w="2732" w:type="dxa"/>
          </w:tcPr>
          <w:p w:rsidR="00793329" w:rsidRDefault="007933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3477" w:type="dxa"/>
            <w:shd w:val="clear" w:color="auto" w:fill="9CC2E4"/>
          </w:tcPr>
          <w:p w:rsidR="00793329" w:rsidRDefault="00793329">
            <w:pPr>
              <w:pStyle w:val="TableParagraph"/>
              <w:spacing w:line="253" w:lineRule="exact"/>
              <w:ind w:left="614" w:right="605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BCD5ED"/>
          </w:tcPr>
          <w:p w:rsidR="00793329" w:rsidRDefault="00793329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</w:p>
        </w:tc>
      </w:tr>
      <w:tr w:rsidR="00793329" w:rsidTr="00793329">
        <w:trPr>
          <w:trHeight w:val="278"/>
        </w:trPr>
        <w:tc>
          <w:tcPr>
            <w:tcW w:w="2732" w:type="dxa"/>
            <w:shd w:val="clear" w:color="auto" w:fill="365F91"/>
          </w:tcPr>
          <w:p w:rsidR="00793329" w:rsidRDefault="007933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Всего участников</w:t>
            </w:r>
          </w:p>
        </w:tc>
        <w:tc>
          <w:tcPr>
            <w:tcW w:w="3477" w:type="dxa"/>
            <w:shd w:val="clear" w:color="auto" w:fill="365F91"/>
          </w:tcPr>
          <w:p w:rsidR="00793329" w:rsidRDefault="00AE4738">
            <w:pPr>
              <w:pStyle w:val="TableParagraph"/>
              <w:spacing w:before="1" w:line="257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3402" w:type="dxa"/>
            <w:shd w:val="clear" w:color="auto" w:fill="365F91"/>
          </w:tcPr>
          <w:p w:rsidR="00793329" w:rsidRDefault="00AE4738">
            <w:pPr>
              <w:pStyle w:val="TableParagraph"/>
              <w:spacing w:before="1" w:line="257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</w:tbl>
    <w:p w:rsidR="007755CF" w:rsidRDefault="007755CF">
      <w:pPr>
        <w:rPr>
          <w:sz w:val="26"/>
        </w:rPr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7755CF" w:rsidRDefault="00EE4D19">
      <w:pPr>
        <w:pStyle w:val="a3"/>
        <w:spacing w:before="216"/>
        <w:ind w:left="786" w:right="799"/>
        <w:jc w:val="center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3083"/>
        <w:gridCol w:w="2977"/>
      </w:tblGrid>
      <w:tr w:rsidR="00793329" w:rsidTr="00793329">
        <w:trPr>
          <w:trHeight w:val="277"/>
        </w:trPr>
        <w:tc>
          <w:tcPr>
            <w:tcW w:w="2559" w:type="dxa"/>
          </w:tcPr>
          <w:p w:rsidR="00793329" w:rsidRDefault="00793329">
            <w:pPr>
              <w:pStyle w:val="TableParagraph"/>
              <w:spacing w:line="258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083" w:type="dxa"/>
          </w:tcPr>
          <w:p w:rsidR="00793329" w:rsidRDefault="00793329">
            <w:pPr>
              <w:pStyle w:val="TableParagraph"/>
              <w:spacing w:line="258" w:lineRule="exact"/>
              <w:ind w:left="601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977" w:type="dxa"/>
          </w:tcPr>
          <w:p w:rsidR="00793329" w:rsidRDefault="00793329">
            <w:pPr>
              <w:pStyle w:val="TableParagraph"/>
              <w:spacing w:line="258" w:lineRule="exact"/>
              <w:ind w:left="60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93329" w:rsidTr="00793329">
        <w:trPr>
          <w:trHeight w:val="1128"/>
        </w:trPr>
        <w:tc>
          <w:tcPr>
            <w:tcW w:w="2559" w:type="dxa"/>
          </w:tcPr>
          <w:p w:rsidR="00793329" w:rsidRDefault="00793329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</w:t>
            </w:r>
          </w:p>
        </w:tc>
        <w:tc>
          <w:tcPr>
            <w:tcW w:w="3083" w:type="dxa"/>
            <w:shd w:val="clear" w:color="auto" w:fill="CC99FF"/>
          </w:tcPr>
          <w:p w:rsidR="00793329" w:rsidRDefault="00793329">
            <w:pPr>
              <w:pStyle w:val="TableParagraph"/>
              <w:spacing w:line="268" w:lineRule="exact"/>
              <w:ind w:left="596" w:right="584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D5BAEB"/>
          </w:tcPr>
          <w:p w:rsidR="00793329" w:rsidRDefault="00793329">
            <w:pPr>
              <w:pStyle w:val="TableParagraph"/>
              <w:spacing w:line="268" w:lineRule="exact"/>
              <w:ind w:left="597" w:right="577"/>
              <w:jc w:val="center"/>
              <w:rPr>
                <w:sz w:val="24"/>
              </w:rPr>
            </w:pPr>
          </w:p>
        </w:tc>
      </w:tr>
      <w:tr w:rsidR="00793329" w:rsidTr="00793329">
        <w:trPr>
          <w:trHeight w:val="277"/>
        </w:trPr>
        <w:tc>
          <w:tcPr>
            <w:tcW w:w="2559" w:type="dxa"/>
          </w:tcPr>
          <w:p w:rsidR="00793329" w:rsidRDefault="00793329">
            <w:pPr>
              <w:pStyle w:val="TableParagraph"/>
              <w:spacing w:line="258" w:lineRule="exact"/>
              <w:ind w:left="93" w:right="2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победителей</w:t>
            </w:r>
          </w:p>
          <w:p w:rsidR="00793329" w:rsidRDefault="00793329">
            <w:pPr>
              <w:pStyle w:val="TableParagraph"/>
              <w:spacing w:line="258" w:lineRule="exact"/>
              <w:ind w:left="93" w:right="224"/>
              <w:jc w:val="center"/>
              <w:rPr>
                <w:sz w:val="24"/>
              </w:rPr>
            </w:pPr>
            <w:r>
              <w:rPr>
                <w:sz w:val="24"/>
              </w:rPr>
              <w:t>призеров</w:t>
            </w:r>
          </w:p>
        </w:tc>
        <w:tc>
          <w:tcPr>
            <w:tcW w:w="3083" w:type="dxa"/>
            <w:shd w:val="clear" w:color="auto" w:fill="CC99FF"/>
          </w:tcPr>
          <w:p w:rsidR="00793329" w:rsidRDefault="00793329">
            <w:pPr>
              <w:pStyle w:val="TableParagraph"/>
              <w:spacing w:line="258" w:lineRule="exact"/>
              <w:ind w:left="596" w:right="584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D5BAEB"/>
          </w:tcPr>
          <w:p w:rsidR="00793329" w:rsidRDefault="00793329">
            <w:pPr>
              <w:pStyle w:val="TableParagraph"/>
              <w:spacing w:line="258" w:lineRule="exact"/>
              <w:ind w:left="602" w:right="577"/>
              <w:jc w:val="center"/>
              <w:rPr>
                <w:sz w:val="24"/>
              </w:rPr>
            </w:pP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11"/>
        <w:rPr>
          <w:b/>
          <w:sz w:val="16"/>
        </w:rPr>
      </w:pPr>
    </w:p>
    <w:p w:rsidR="007755CF" w:rsidRDefault="00EE4D19">
      <w:pPr>
        <w:pStyle w:val="a3"/>
        <w:spacing w:before="90"/>
        <w:ind w:left="1147" w:right="799"/>
        <w:jc w:val="center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987"/>
        <w:gridCol w:w="2977"/>
      </w:tblGrid>
      <w:tr w:rsidR="00793329" w:rsidTr="00793329">
        <w:trPr>
          <w:trHeight w:val="273"/>
        </w:trPr>
        <w:tc>
          <w:tcPr>
            <w:tcW w:w="2511" w:type="dxa"/>
          </w:tcPr>
          <w:p w:rsidR="00793329" w:rsidRDefault="00793329">
            <w:pPr>
              <w:pStyle w:val="TableParagraph"/>
              <w:spacing w:line="25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987" w:type="dxa"/>
          </w:tcPr>
          <w:p w:rsidR="00793329" w:rsidRDefault="00793329">
            <w:pPr>
              <w:pStyle w:val="TableParagraph"/>
              <w:spacing w:line="253" w:lineRule="exact"/>
              <w:ind w:left="534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977" w:type="dxa"/>
          </w:tcPr>
          <w:p w:rsidR="00793329" w:rsidRDefault="00793329">
            <w:pPr>
              <w:pStyle w:val="TableParagraph"/>
              <w:spacing w:line="253" w:lineRule="exact"/>
              <w:ind w:left="66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93329" w:rsidTr="00793329">
        <w:trPr>
          <w:trHeight w:val="1109"/>
        </w:trPr>
        <w:tc>
          <w:tcPr>
            <w:tcW w:w="2511" w:type="dxa"/>
          </w:tcPr>
          <w:p w:rsidR="00793329" w:rsidRDefault="00793329" w:rsidP="001A3110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987" w:type="dxa"/>
            <w:shd w:val="clear" w:color="auto" w:fill="F7C9AC"/>
          </w:tcPr>
          <w:p w:rsidR="00793329" w:rsidRDefault="0088033C">
            <w:pPr>
              <w:pStyle w:val="TableParagraph"/>
              <w:spacing w:line="27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77" w:type="dxa"/>
            <w:shd w:val="clear" w:color="auto" w:fill="FAE3D4"/>
          </w:tcPr>
          <w:p w:rsidR="00793329" w:rsidRDefault="0088033C">
            <w:pPr>
              <w:pStyle w:val="TableParagraph"/>
              <w:spacing w:line="273" w:lineRule="exact"/>
              <w:ind w:left="663" w:right="64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93329" w:rsidTr="00793329">
        <w:trPr>
          <w:trHeight w:val="273"/>
        </w:trPr>
        <w:tc>
          <w:tcPr>
            <w:tcW w:w="2511" w:type="dxa"/>
          </w:tcPr>
          <w:p w:rsidR="00793329" w:rsidRDefault="007933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победителей и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</w:tc>
        <w:tc>
          <w:tcPr>
            <w:tcW w:w="2987" w:type="dxa"/>
            <w:shd w:val="clear" w:color="auto" w:fill="F7C9AC"/>
          </w:tcPr>
          <w:p w:rsidR="00793329" w:rsidRDefault="0088033C">
            <w:pPr>
              <w:pStyle w:val="TableParagraph"/>
              <w:spacing w:line="25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77" w:type="dxa"/>
            <w:shd w:val="clear" w:color="auto" w:fill="FAE3D4"/>
          </w:tcPr>
          <w:p w:rsidR="00793329" w:rsidRDefault="0088033C">
            <w:pPr>
              <w:pStyle w:val="TableParagraph"/>
              <w:spacing w:line="253" w:lineRule="exact"/>
              <w:ind w:left="663" w:right="64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7755CF" w:rsidRDefault="00EE4D19">
      <w:pPr>
        <w:pStyle w:val="a3"/>
        <w:spacing w:before="71"/>
        <w:ind w:left="1148" w:right="799"/>
        <w:jc w:val="center"/>
      </w:pPr>
      <w:r>
        <w:t>Участие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областном </w:t>
      </w:r>
      <w:r>
        <w:rPr>
          <w:spacing w:val="-6"/>
        </w:rPr>
        <w:t xml:space="preserve"> </w:t>
      </w:r>
      <w:r>
        <w:t>уровне: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rPr>
          <w:b/>
          <w:sz w:val="20"/>
        </w:rPr>
      </w:pPr>
    </w:p>
    <w:p w:rsidR="007755CF" w:rsidRDefault="007755C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087"/>
        <w:gridCol w:w="2977"/>
      </w:tblGrid>
      <w:tr w:rsidR="00793329" w:rsidTr="00793329">
        <w:trPr>
          <w:trHeight w:val="273"/>
        </w:trPr>
        <w:tc>
          <w:tcPr>
            <w:tcW w:w="2411" w:type="dxa"/>
          </w:tcPr>
          <w:p w:rsidR="00793329" w:rsidRDefault="00793329">
            <w:pPr>
              <w:pStyle w:val="TableParagraph"/>
              <w:spacing w:line="253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087" w:type="dxa"/>
            <w:shd w:val="clear" w:color="auto" w:fill="9CC2E4"/>
          </w:tcPr>
          <w:p w:rsidR="00793329" w:rsidRDefault="00793329">
            <w:pPr>
              <w:pStyle w:val="TableParagraph"/>
              <w:spacing w:line="253" w:lineRule="exact"/>
              <w:ind w:left="598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977" w:type="dxa"/>
            <w:shd w:val="clear" w:color="auto" w:fill="BCD5ED"/>
          </w:tcPr>
          <w:p w:rsidR="00793329" w:rsidRDefault="00793329">
            <w:pPr>
              <w:pStyle w:val="TableParagraph"/>
              <w:spacing w:line="253" w:lineRule="exact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93329" w:rsidTr="00793329">
        <w:trPr>
          <w:trHeight w:val="551"/>
        </w:trPr>
        <w:tc>
          <w:tcPr>
            <w:tcW w:w="2411" w:type="dxa"/>
          </w:tcPr>
          <w:p w:rsidR="00793329" w:rsidRDefault="007933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93329" w:rsidRDefault="0079332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3087" w:type="dxa"/>
            <w:shd w:val="clear" w:color="auto" w:fill="9CC2E4"/>
          </w:tcPr>
          <w:p w:rsidR="00793329" w:rsidRDefault="00793329">
            <w:pPr>
              <w:pStyle w:val="TableParagraph"/>
              <w:spacing w:line="268" w:lineRule="exact"/>
              <w:ind w:left="594" w:right="588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BCD5ED"/>
          </w:tcPr>
          <w:p w:rsidR="00793329" w:rsidRDefault="0088033C">
            <w:pPr>
              <w:pStyle w:val="TableParagraph"/>
              <w:spacing w:line="268" w:lineRule="exact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329" w:rsidTr="00793329">
        <w:trPr>
          <w:trHeight w:val="278"/>
        </w:trPr>
        <w:tc>
          <w:tcPr>
            <w:tcW w:w="2411" w:type="dxa"/>
          </w:tcPr>
          <w:p w:rsidR="00793329" w:rsidRDefault="00793329">
            <w:pPr>
              <w:pStyle w:val="TableParagraph"/>
              <w:spacing w:line="25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3087" w:type="dxa"/>
            <w:shd w:val="clear" w:color="auto" w:fill="9CC2E4"/>
          </w:tcPr>
          <w:p w:rsidR="00793329" w:rsidRDefault="00793329">
            <w:pPr>
              <w:pStyle w:val="TableParagraph"/>
              <w:spacing w:line="258" w:lineRule="exact"/>
              <w:ind w:left="594" w:right="588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BCD5ED"/>
          </w:tcPr>
          <w:p w:rsidR="00793329" w:rsidRDefault="0088033C">
            <w:pPr>
              <w:pStyle w:val="TableParagraph"/>
              <w:spacing w:line="258" w:lineRule="exact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755CF" w:rsidRDefault="007755CF">
      <w:pPr>
        <w:rPr>
          <w:b/>
          <w:sz w:val="26"/>
        </w:rPr>
      </w:pPr>
    </w:p>
    <w:p w:rsidR="007755CF" w:rsidRDefault="00EE4D19">
      <w:pPr>
        <w:pStyle w:val="a3"/>
        <w:spacing w:before="216"/>
        <w:ind w:left="1152" w:right="799"/>
        <w:jc w:val="center"/>
      </w:pPr>
      <w:r>
        <w:t>Участие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концертах,</w:t>
      </w:r>
      <w:r>
        <w:rPr>
          <w:spacing w:val="1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3135"/>
        <w:gridCol w:w="2977"/>
      </w:tblGrid>
      <w:tr w:rsidR="00793329" w:rsidTr="00793329">
        <w:trPr>
          <w:trHeight w:val="273"/>
        </w:trPr>
        <w:tc>
          <w:tcPr>
            <w:tcW w:w="2478" w:type="dxa"/>
          </w:tcPr>
          <w:p w:rsidR="00793329" w:rsidRDefault="00793329">
            <w:pPr>
              <w:pStyle w:val="TableParagraph"/>
              <w:spacing w:line="254" w:lineRule="exact"/>
              <w:ind w:left="9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135" w:type="dxa"/>
            <w:shd w:val="clear" w:color="auto" w:fill="A8D08D"/>
          </w:tcPr>
          <w:p w:rsidR="00793329" w:rsidRDefault="00793329">
            <w:pPr>
              <w:pStyle w:val="TableParagraph"/>
              <w:spacing w:line="254" w:lineRule="exact"/>
              <w:ind w:left="584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977" w:type="dxa"/>
            <w:shd w:val="clear" w:color="auto" w:fill="C5DFB3"/>
          </w:tcPr>
          <w:p w:rsidR="00793329" w:rsidRDefault="00793329">
            <w:pPr>
              <w:pStyle w:val="TableParagraph"/>
              <w:spacing w:line="254" w:lineRule="exact"/>
              <w:ind w:left="713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93329" w:rsidTr="00793329">
        <w:trPr>
          <w:trHeight w:val="551"/>
        </w:trPr>
        <w:tc>
          <w:tcPr>
            <w:tcW w:w="2478" w:type="dxa"/>
          </w:tcPr>
          <w:p w:rsidR="00793329" w:rsidRDefault="007933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93329" w:rsidRDefault="0079332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3135" w:type="dxa"/>
            <w:shd w:val="clear" w:color="auto" w:fill="A8D08D"/>
          </w:tcPr>
          <w:p w:rsidR="00793329" w:rsidRDefault="00793329">
            <w:pPr>
              <w:pStyle w:val="TableParagraph"/>
              <w:spacing w:line="268" w:lineRule="exact"/>
              <w:ind w:left="584" w:right="578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C5DFB3"/>
          </w:tcPr>
          <w:p w:rsidR="00793329" w:rsidRDefault="0088033C">
            <w:pPr>
              <w:pStyle w:val="TableParagraph"/>
              <w:spacing w:line="268" w:lineRule="exact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329" w:rsidTr="00793329">
        <w:trPr>
          <w:trHeight w:val="278"/>
        </w:trPr>
        <w:tc>
          <w:tcPr>
            <w:tcW w:w="2478" w:type="dxa"/>
          </w:tcPr>
          <w:p w:rsidR="00793329" w:rsidRDefault="00793329">
            <w:pPr>
              <w:pStyle w:val="TableParagraph"/>
              <w:spacing w:line="258" w:lineRule="exact"/>
              <w:ind w:left="93" w:right="1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3135" w:type="dxa"/>
            <w:shd w:val="clear" w:color="auto" w:fill="A8D08D"/>
          </w:tcPr>
          <w:p w:rsidR="00793329" w:rsidRDefault="00793329">
            <w:pPr>
              <w:pStyle w:val="TableParagraph"/>
              <w:spacing w:line="258" w:lineRule="exact"/>
              <w:ind w:left="584" w:right="573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C5DFB3"/>
          </w:tcPr>
          <w:p w:rsidR="00793329" w:rsidRDefault="0088033C">
            <w:pPr>
              <w:pStyle w:val="TableParagraph"/>
              <w:spacing w:line="258" w:lineRule="exact"/>
              <w:ind w:left="708" w:right="7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2"/>
        <w:rPr>
          <w:b/>
        </w:rPr>
      </w:pPr>
    </w:p>
    <w:p w:rsidR="007755CF" w:rsidRPr="003B15CB" w:rsidRDefault="00EE4D19" w:rsidP="003B15CB">
      <w:pPr>
        <w:pStyle w:val="TableParagraph"/>
      </w:pPr>
      <w:r>
        <w:t>Вывод: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B15CB">
        <w:t>2019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B15CB"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 w:rsidR="003B15CB">
        <w:t>обучающихся</w:t>
      </w:r>
      <w:r>
        <w:t xml:space="preserve"> принимающих участие в турнирах, соревнованиях, фестивалях на</w:t>
      </w:r>
      <w:r>
        <w:rPr>
          <w:spacing w:val="1"/>
        </w:rPr>
        <w:t xml:space="preserve"> </w:t>
      </w:r>
      <w:r w:rsidR="003B15CB">
        <w:t>муниципальном, областном</w:t>
      </w:r>
      <w:r>
        <w:t>, российском и международном</w:t>
      </w:r>
      <w:r>
        <w:rPr>
          <w:spacing w:val="-57"/>
        </w:rPr>
        <w:t xml:space="preserve"> </w:t>
      </w:r>
      <w:r>
        <w:t>уровнях.</w:t>
      </w:r>
      <w:r>
        <w:rPr>
          <w:spacing w:val="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2"/>
        </w:rPr>
        <w:t xml:space="preserve"> </w:t>
      </w:r>
      <w:r w:rsidR="003B15CB">
        <w:rPr>
          <w:spacing w:val="2"/>
        </w:rPr>
        <w:t xml:space="preserve">и призёров </w:t>
      </w:r>
      <w:r>
        <w:t>возросло</w:t>
      </w:r>
      <w:r>
        <w:rPr>
          <w:spacing w:val="-3"/>
        </w:rPr>
        <w:t xml:space="preserve"> </w:t>
      </w:r>
      <w:r>
        <w:t xml:space="preserve">с </w:t>
      </w:r>
      <w:r w:rsidR="0088033C">
        <w:t xml:space="preserve">70 чел. до 87 </w:t>
      </w:r>
      <w:r w:rsidR="003B15CB">
        <w:t>чел.</w:t>
      </w:r>
    </w:p>
    <w:sectPr w:rsidR="007755CF" w:rsidRPr="003B15CB" w:rsidSect="00F15705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A8"/>
    <w:multiLevelType w:val="hybridMultilevel"/>
    <w:tmpl w:val="6A968CE2"/>
    <w:lvl w:ilvl="0" w:tplc="55C83FB2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C7464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C25A89E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82ECE22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A1FE300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F0FED9D6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88A49E58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0FFCA396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54E2F4A8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1">
    <w:nsid w:val="227812D8"/>
    <w:multiLevelType w:val="hybridMultilevel"/>
    <w:tmpl w:val="200AA914"/>
    <w:lvl w:ilvl="0" w:tplc="D7F68950">
      <w:start w:val="1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C777A">
      <w:numFmt w:val="bullet"/>
      <w:lvlText w:val="•"/>
      <w:lvlJc w:val="left"/>
      <w:pPr>
        <w:ind w:left="627" w:hanging="183"/>
      </w:pPr>
      <w:rPr>
        <w:rFonts w:hint="default"/>
        <w:lang w:val="ru-RU" w:eastAsia="en-US" w:bidi="ar-SA"/>
      </w:rPr>
    </w:lvl>
    <w:lvl w:ilvl="2" w:tplc="E14E0A8E">
      <w:numFmt w:val="bullet"/>
      <w:lvlText w:val="•"/>
      <w:lvlJc w:val="left"/>
      <w:pPr>
        <w:ind w:left="1077" w:hanging="183"/>
      </w:pPr>
      <w:rPr>
        <w:rFonts w:hint="default"/>
        <w:lang w:val="ru-RU" w:eastAsia="en-US" w:bidi="ar-SA"/>
      </w:rPr>
    </w:lvl>
    <w:lvl w:ilvl="3" w:tplc="398C0BDA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17383C68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5" w:tplc="E6165DD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6" w:tplc="82FEAA9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042668EC">
      <w:numFmt w:val="bullet"/>
      <w:lvlText w:val="•"/>
      <w:lvlJc w:val="left"/>
      <w:pPr>
        <w:ind w:left="3324" w:hanging="183"/>
      </w:pPr>
      <w:rPr>
        <w:rFonts w:hint="default"/>
        <w:lang w:val="ru-RU" w:eastAsia="en-US" w:bidi="ar-SA"/>
      </w:rPr>
    </w:lvl>
    <w:lvl w:ilvl="8" w:tplc="7F926DFA">
      <w:numFmt w:val="bullet"/>
      <w:lvlText w:val="•"/>
      <w:lvlJc w:val="left"/>
      <w:pPr>
        <w:ind w:left="3774" w:hanging="183"/>
      </w:pPr>
      <w:rPr>
        <w:rFonts w:hint="default"/>
        <w:lang w:val="ru-RU" w:eastAsia="en-US" w:bidi="ar-SA"/>
      </w:rPr>
    </w:lvl>
  </w:abstractNum>
  <w:abstractNum w:abstractNumId="2">
    <w:nsid w:val="3B8D44CC"/>
    <w:multiLevelType w:val="hybridMultilevel"/>
    <w:tmpl w:val="18A4A962"/>
    <w:lvl w:ilvl="0" w:tplc="B0262A3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9E0E2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A1E8C54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5322D7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95AEE3C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E9342760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12440EFE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A7E81BBC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803C1C54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3">
    <w:nsid w:val="3F0C7B9C"/>
    <w:multiLevelType w:val="hybridMultilevel"/>
    <w:tmpl w:val="BD70237C"/>
    <w:lvl w:ilvl="0" w:tplc="CD722344">
      <w:start w:val="9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87388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2" w:tplc="A4C20EF4">
      <w:numFmt w:val="bullet"/>
      <w:lvlText w:val="•"/>
      <w:lvlJc w:val="left"/>
      <w:pPr>
        <w:ind w:left="1539" w:hanging="183"/>
      </w:pPr>
      <w:rPr>
        <w:rFonts w:hint="default"/>
        <w:lang w:val="ru-RU" w:eastAsia="en-US" w:bidi="ar-SA"/>
      </w:rPr>
    </w:lvl>
    <w:lvl w:ilvl="3" w:tplc="FF9E153A">
      <w:numFmt w:val="bullet"/>
      <w:lvlText w:val="•"/>
      <w:lvlJc w:val="left"/>
      <w:pPr>
        <w:ind w:left="2159" w:hanging="183"/>
      </w:pPr>
      <w:rPr>
        <w:rFonts w:hint="default"/>
        <w:lang w:val="ru-RU" w:eastAsia="en-US" w:bidi="ar-SA"/>
      </w:rPr>
    </w:lvl>
    <w:lvl w:ilvl="4" w:tplc="A976C8FE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  <w:lvl w:ilvl="5" w:tplc="2AEE429C">
      <w:numFmt w:val="bullet"/>
      <w:lvlText w:val="•"/>
      <w:lvlJc w:val="left"/>
      <w:pPr>
        <w:ind w:left="3398" w:hanging="183"/>
      </w:pPr>
      <w:rPr>
        <w:rFonts w:hint="default"/>
        <w:lang w:val="ru-RU" w:eastAsia="en-US" w:bidi="ar-SA"/>
      </w:rPr>
    </w:lvl>
    <w:lvl w:ilvl="6" w:tplc="D9D0C1AA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7" w:tplc="2586D57E">
      <w:numFmt w:val="bullet"/>
      <w:lvlText w:val="•"/>
      <w:lvlJc w:val="left"/>
      <w:pPr>
        <w:ind w:left="4637" w:hanging="183"/>
      </w:pPr>
      <w:rPr>
        <w:rFonts w:hint="default"/>
        <w:lang w:val="ru-RU" w:eastAsia="en-US" w:bidi="ar-SA"/>
      </w:rPr>
    </w:lvl>
    <w:lvl w:ilvl="8" w:tplc="D5F82C10">
      <w:numFmt w:val="bullet"/>
      <w:lvlText w:val="•"/>
      <w:lvlJc w:val="left"/>
      <w:pPr>
        <w:ind w:left="5257" w:hanging="183"/>
      </w:pPr>
      <w:rPr>
        <w:rFonts w:hint="default"/>
        <w:lang w:val="ru-RU" w:eastAsia="en-US" w:bidi="ar-SA"/>
      </w:rPr>
    </w:lvl>
  </w:abstractNum>
  <w:abstractNum w:abstractNumId="4">
    <w:nsid w:val="4BD03E74"/>
    <w:multiLevelType w:val="hybridMultilevel"/>
    <w:tmpl w:val="52FABE6A"/>
    <w:lvl w:ilvl="0" w:tplc="6922C816">
      <w:start w:val="10"/>
      <w:numFmt w:val="decimal"/>
      <w:lvlText w:val="%1."/>
      <w:lvlJc w:val="left"/>
      <w:pPr>
        <w:ind w:left="110" w:hanging="11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54A">
      <w:numFmt w:val="bullet"/>
      <w:lvlText w:val="•"/>
      <w:lvlJc w:val="left"/>
      <w:pPr>
        <w:ind w:left="560" w:hanging="1143"/>
      </w:pPr>
      <w:rPr>
        <w:rFonts w:hint="default"/>
        <w:lang w:val="ru-RU" w:eastAsia="en-US" w:bidi="ar-SA"/>
      </w:rPr>
    </w:lvl>
    <w:lvl w:ilvl="2" w:tplc="198433DC">
      <w:numFmt w:val="bullet"/>
      <w:lvlText w:val="•"/>
      <w:lvlJc w:val="left"/>
      <w:pPr>
        <w:ind w:left="1001" w:hanging="1143"/>
      </w:pPr>
      <w:rPr>
        <w:rFonts w:hint="default"/>
        <w:lang w:val="ru-RU" w:eastAsia="en-US" w:bidi="ar-SA"/>
      </w:rPr>
    </w:lvl>
    <w:lvl w:ilvl="3" w:tplc="E814CAD8">
      <w:numFmt w:val="bullet"/>
      <w:lvlText w:val="•"/>
      <w:lvlJc w:val="left"/>
      <w:pPr>
        <w:ind w:left="1442" w:hanging="1143"/>
      </w:pPr>
      <w:rPr>
        <w:rFonts w:hint="default"/>
        <w:lang w:val="ru-RU" w:eastAsia="en-US" w:bidi="ar-SA"/>
      </w:rPr>
    </w:lvl>
    <w:lvl w:ilvl="4" w:tplc="4C26BCDC">
      <w:numFmt w:val="bullet"/>
      <w:lvlText w:val="•"/>
      <w:lvlJc w:val="left"/>
      <w:pPr>
        <w:ind w:left="1883" w:hanging="1143"/>
      </w:pPr>
      <w:rPr>
        <w:rFonts w:hint="default"/>
        <w:lang w:val="ru-RU" w:eastAsia="en-US" w:bidi="ar-SA"/>
      </w:rPr>
    </w:lvl>
    <w:lvl w:ilvl="5" w:tplc="C8F4CB4A">
      <w:numFmt w:val="bullet"/>
      <w:lvlText w:val="•"/>
      <w:lvlJc w:val="left"/>
      <w:pPr>
        <w:ind w:left="2324" w:hanging="1143"/>
      </w:pPr>
      <w:rPr>
        <w:rFonts w:hint="default"/>
        <w:lang w:val="ru-RU" w:eastAsia="en-US" w:bidi="ar-SA"/>
      </w:rPr>
    </w:lvl>
    <w:lvl w:ilvl="6" w:tplc="496054EC">
      <w:numFmt w:val="bullet"/>
      <w:lvlText w:val="•"/>
      <w:lvlJc w:val="left"/>
      <w:pPr>
        <w:ind w:left="2764" w:hanging="1143"/>
      </w:pPr>
      <w:rPr>
        <w:rFonts w:hint="default"/>
        <w:lang w:val="ru-RU" w:eastAsia="en-US" w:bidi="ar-SA"/>
      </w:rPr>
    </w:lvl>
    <w:lvl w:ilvl="7" w:tplc="7828115E">
      <w:numFmt w:val="bullet"/>
      <w:lvlText w:val="•"/>
      <w:lvlJc w:val="left"/>
      <w:pPr>
        <w:ind w:left="3205" w:hanging="1143"/>
      </w:pPr>
      <w:rPr>
        <w:rFonts w:hint="default"/>
        <w:lang w:val="ru-RU" w:eastAsia="en-US" w:bidi="ar-SA"/>
      </w:rPr>
    </w:lvl>
    <w:lvl w:ilvl="8" w:tplc="B4581E96">
      <w:numFmt w:val="bullet"/>
      <w:lvlText w:val="•"/>
      <w:lvlJc w:val="left"/>
      <w:pPr>
        <w:ind w:left="3646" w:hanging="1143"/>
      </w:pPr>
      <w:rPr>
        <w:rFonts w:hint="default"/>
        <w:lang w:val="ru-RU" w:eastAsia="en-US" w:bidi="ar-SA"/>
      </w:rPr>
    </w:lvl>
  </w:abstractNum>
  <w:abstractNum w:abstractNumId="5">
    <w:nsid w:val="56217488"/>
    <w:multiLevelType w:val="hybridMultilevel"/>
    <w:tmpl w:val="A5485780"/>
    <w:lvl w:ilvl="0" w:tplc="2BD60E82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33F0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F64C7384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16A0540C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CB1C92B0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E33612C0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AC30275E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CDC6DD72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09F6964C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6">
    <w:nsid w:val="5F145FF7"/>
    <w:multiLevelType w:val="hybridMultilevel"/>
    <w:tmpl w:val="86166E2C"/>
    <w:lvl w:ilvl="0" w:tplc="19B8F528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E760A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DAFA379A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7644A366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ECF4019E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5D7607E8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C4AA665C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41826990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1DA0CCA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7">
    <w:nsid w:val="5FBE33DE"/>
    <w:multiLevelType w:val="hybridMultilevel"/>
    <w:tmpl w:val="F086D1F0"/>
    <w:lvl w:ilvl="0" w:tplc="801A0E24">
      <w:start w:val="1"/>
      <w:numFmt w:val="decimal"/>
      <w:lvlText w:val="%1."/>
      <w:lvlJc w:val="left"/>
      <w:pPr>
        <w:ind w:left="11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F166">
      <w:numFmt w:val="bullet"/>
      <w:lvlText w:val="•"/>
      <w:lvlJc w:val="left"/>
      <w:pPr>
        <w:ind w:left="560" w:hanging="326"/>
      </w:pPr>
      <w:rPr>
        <w:rFonts w:hint="default"/>
        <w:lang w:val="ru-RU" w:eastAsia="en-US" w:bidi="ar-SA"/>
      </w:rPr>
    </w:lvl>
    <w:lvl w:ilvl="2" w:tplc="5DFE6ADC">
      <w:numFmt w:val="bullet"/>
      <w:lvlText w:val="•"/>
      <w:lvlJc w:val="left"/>
      <w:pPr>
        <w:ind w:left="1001" w:hanging="326"/>
      </w:pPr>
      <w:rPr>
        <w:rFonts w:hint="default"/>
        <w:lang w:val="ru-RU" w:eastAsia="en-US" w:bidi="ar-SA"/>
      </w:rPr>
    </w:lvl>
    <w:lvl w:ilvl="3" w:tplc="E9E0D85A">
      <w:numFmt w:val="bullet"/>
      <w:lvlText w:val="•"/>
      <w:lvlJc w:val="left"/>
      <w:pPr>
        <w:ind w:left="1442" w:hanging="326"/>
      </w:pPr>
      <w:rPr>
        <w:rFonts w:hint="default"/>
        <w:lang w:val="ru-RU" w:eastAsia="en-US" w:bidi="ar-SA"/>
      </w:rPr>
    </w:lvl>
    <w:lvl w:ilvl="4" w:tplc="8FBCA5E2">
      <w:numFmt w:val="bullet"/>
      <w:lvlText w:val="•"/>
      <w:lvlJc w:val="left"/>
      <w:pPr>
        <w:ind w:left="1883" w:hanging="326"/>
      </w:pPr>
      <w:rPr>
        <w:rFonts w:hint="default"/>
        <w:lang w:val="ru-RU" w:eastAsia="en-US" w:bidi="ar-SA"/>
      </w:rPr>
    </w:lvl>
    <w:lvl w:ilvl="5" w:tplc="3A60CE7C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6" w:tplc="19342A34">
      <w:numFmt w:val="bullet"/>
      <w:lvlText w:val="•"/>
      <w:lvlJc w:val="left"/>
      <w:pPr>
        <w:ind w:left="2764" w:hanging="326"/>
      </w:pPr>
      <w:rPr>
        <w:rFonts w:hint="default"/>
        <w:lang w:val="ru-RU" w:eastAsia="en-US" w:bidi="ar-SA"/>
      </w:rPr>
    </w:lvl>
    <w:lvl w:ilvl="7" w:tplc="62B05664">
      <w:numFmt w:val="bullet"/>
      <w:lvlText w:val="•"/>
      <w:lvlJc w:val="left"/>
      <w:pPr>
        <w:ind w:left="3205" w:hanging="326"/>
      </w:pPr>
      <w:rPr>
        <w:rFonts w:hint="default"/>
        <w:lang w:val="ru-RU" w:eastAsia="en-US" w:bidi="ar-SA"/>
      </w:rPr>
    </w:lvl>
    <w:lvl w:ilvl="8" w:tplc="AAE466F4">
      <w:numFmt w:val="bullet"/>
      <w:lvlText w:val="•"/>
      <w:lvlJc w:val="left"/>
      <w:pPr>
        <w:ind w:left="3646" w:hanging="3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5CF"/>
    <w:rsid w:val="000C5510"/>
    <w:rsid w:val="001A3110"/>
    <w:rsid w:val="003B15CB"/>
    <w:rsid w:val="003C2AB3"/>
    <w:rsid w:val="00520CBB"/>
    <w:rsid w:val="00552727"/>
    <w:rsid w:val="006952D7"/>
    <w:rsid w:val="007755CF"/>
    <w:rsid w:val="00793329"/>
    <w:rsid w:val="0088033C"/>
    <w:rsid w:val="009731DB"/>
    <w:rsid w:val="00A8720F"/>
    <w:rsid w:val="00AD34E9"/>
    <w:rsid w:val="00AE4738"/>
    <w:rsid w:val="00D11B76"/>
    <w:rsid w:val="00D3124E"/>
    <w:rsid w:val="00ED7B36"/>
    <w:rsid w:val="00EE4D19"/>
    <w:rsid w:val="00F15705"/>
    <w:rsid w:val="00F25A7C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7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70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5705"/>
  </w:style>
  <w:style w:type="paragraph" w:customStyle="1" w:styleId="TableParagraph">
    <w:name w:val="Table Paragraph"/>
    <w:basedOn w:val="a"/>
    <w:uiPriority w:val="1"/>
    <w:qFormat/>
    <w:rsid w:val="00F15705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 Дугинов</cp:lastModifiedBy>
  <cp:revision>14</cp:revision>
  <dcterms:created xsi:type="dcterms:W3CDTF">2022-08-18T08:30:00Z</dcterms:created>
  <dcterms:modified xsi:type="dcterms:W3CDTF">2022-08-22T05:58:00Z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